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0E" w:rsidRPr="00062AFA" w:rsidRDefault="005D1D0E" w:rsidP="005D1D0E">
      <w:pPr>
        <w:autoSpaceDE/>
        <w:autoSpaceDN/>
        <w:adjustRightInd/>
        <w:spacing w:before="69"/>
        <w:ind w:left="724"/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</w:pP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Załącznik</w:t>
      </w:r>
      <w:r w:rsidRPr="00062AFA">
        <w:rPr>
          <w:rFonts w:ascii="Bookman Old Style" w:eastAsia="Times New Roman" w:hAnsi="Bookman Old Style"/>
          <w:b/>
          <w:bCs/>
          <w:spacing w:val="-11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1</w:t>
      </w:r>
    </w:p>
    <w:p w:rsidR="005D1D0E" w:rsidRDefault="005D1D0E" w:rsidP="005D1D0E">
      <w:pPr>
        <w:autoSpaceDE/>
        <w:autoSpaceDN/>
        <w:adjustRightInd/>
        <w:rPr>
          <w:rFonts w:ascii="Bookman Old Style" w:eastAsia="Times New Roman" w:hAnsi="Bookman Old Style"/>
          <w:sz w:val="22"/>
          <w:szCs w:val="22"/>
          <w:lang w:eastAsia="en-US"/>
        </w:rPr>
      </w:pPr>
    </w:p>
    <w:p w:rsidR="005D1D0E" w:rsidRPr="00062AFA" w:rsidRDefault="005D1D0E" w:rsidP="005D1D0E">
      <w:pPr>
        <w:tabs>
          <w:tab w:val="left" w:pos="7755"/>
        </w:tabs>
        <w:autoSpaceDE/>
        <w:autoSpaceDN/>
        <w:adjustRightInd/>
        <w:spacing w:before="41" w:line="276" w:lineRule="auto"/>
        <w:ind w:left="136" w:right="251"/>
        <w:jc w:val="center"/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</w:pP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ZGŁOSZENIE WSTĘPNEJ GOTOWOŚCI</w:t>
      </w:r>
    </w:p>
    <w:p w:rsidR="005D1D0E" w:rsidRPr="00062AFA" w:rsidRDefault="005D1D0E" w:rsidP="005D1D0E">
      <w:pPr>
        <w:tabs>
          <w:tab w:val="left" w:pos="7755"/>
        </w:tabs>
        <w:autoSpaceDE/>
        <w:autoSpaceDN/>
        <w:adjustRightInd/>
        <w:spacing w:before="41" w:line="276" w:lineRule="auto"/>
        <w:ind w:left="136" w:right="251"/>
        <w:jc w:val="center"/>
        <w:rPr>
          <w:rFonts w:ascii="Bookman Old Style" w:eastAsia="Times New Roman" w:hAnsi="Bookman Old Style"/>
          <w:b/>
          <w:bCs/>
          <w:i/>
          <w:sz w:val="22"/>
          <w:szCs w:val="22"/>
          <w:lang w:eastAsia="en-US"/>
        </w:rPr>
      </w:pP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do</w:t>
      </w:r>
      <w:r w:rsidRPr="00062AFA">
        <w:rPr>
          <w:rFonts w:ascii="Bookman Old Style" w:eastAsia="Times New Roman" w:hAnsi="Bookman Old Style"/>
          <w:b/>
          <w:bCs/>
          <w:spacing w:val="-2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podjęcia</w:t>
      </w:r>
      <w:r w:rsidRPr="00062AFA">
        <w:rPr>
          <w:rFonts w:ascii="Bookman Old Style" w:eastAsia="Times New Roman" w:hAnsi="Bookman Old Style"/>
          <w:b/>
          <w:bCs/>
          <w:spacing w:val="-2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czynności</w:t>
      </w:r>
      <w:r w:rsidRPr="00062AFA">
        <w:rPr>
          <w:rFonts w:ascii="Bookman Old Style" w:eastAsia="Times New Roman" w:hAnsi="Bookman Old Style"/>
          <w:b/>
          <w:bCs/>
          <w:spacing w:val="-2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z</w:t>
      </w:r>
      <w:r w:rsidRPr="00062AFA">
        <w:rPr>
          <w:rFonts w:ascii="Bookman Old Style" w:eastAsia="Times New Roman" w:hAnsi="Bookman Old Style"/>
          <w:b/>
          <w:bCs/>
          <w:spacing w:val="-3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wyznaczenia</w:t>
      </w:r>
      <w:r w:rsidRPr="00062AFA">
        <w:rPr>
          <w:rFonts w:ascii="Bookman Old Style" w:eastAsia="Times New Roman" w:hAnsi="Bookman Old Style"/>
          <w:b/>
          <w:bCs/>
          <w:spacing w:val="-4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o</w:t>
      </w:r>
      <w:r w:rsidRPr="00062AFA">
        <w:rPr>
          <w:rFonts w:ascii="Bookman Old Style" w:eastAsia="Times New Roman" w:hAnsi="Bookman Old Style"/>
          <w:b/>
          <w:bCs/>
          <w:spacing w:val="-2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których mowa</w:t>
      </w:r>
      <w:r w:rsidRPr="00062AFA">
        <w:rPr>
          <w:rFonts w:ascii="Bookman Old Style" w:eastAsia="Times New Roman" w:hAnsi="Bookman Old Style"/>
          <w:b/>
          <w:bCs/>
          <w:spacing w:val="-3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w</w:t>
      </w:r>
      <w:r w:rsidRPr="00062AFA">
        <w:rPr>
          <w:rFonts w:ascii="Bookman Old Style" w:eastAsia="Times New Roman" w:hAnsi="Bookman Old Style"/>
          <w:b/>
          <w:bCs/>
          <w:spacing w:val="-3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art.</w:t>
      </w:r>
      <w:r w:rsidRPr="00062AFA">
        <w:rPr>
          <w:rFonts w:ascii="Bookman Old Style" w:eastAsia="Times New Roman" w:hAnsi="Bookman Old Style"/>
          <w:b/>
          <w:bCs/>
          <w:spacing w:val="-3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16</w:t>
      </w:r>
      <w:r w:rsidRPr="00062AFA">
        <w:rPr>
          <w:rFonts w:ascii="Bookman Old Style" w:eastAsia="Times New Roman" w:hAnsi="Bookman Old Style"/>
          <w:b/>
          <w:bCs/>
          <w:spacing w:val="-2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ustawy z</w:t>
      </w:r>
      <w:r w:rsidRPr="00062AFA">
        <w:rPr>
          <w:rFonts w:ascii="Bookman Old Style" w:eastAsia="Times New Roman" w:hAnsi="Bookman Old Style"/>
          <w:b/>
          <w:bCs/>
          <w:spacing w:val="-4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dnia</w:t>
      </w:r>
      <w:r w:rsidRPr="00062AFA">
        <w:rPr>
          <w:rFonts w:ascii="Bookman Old Style" w:eastAsia="Times New Roman" w:hAnsi="Bookman Old Style"/>
          <w:b/>
          <w:bCs/>
          <w:spacing w:val="-4"/>
          <w:sz w:val="22"/>
          <w:szCs w:val="22"/>
          <w:lang w:eastAsia="en-US"/>
        </w:rPr>
        <w:t xml:space="preserve"> </w:t>
      </w:r>
      <w:r w:rsidR="00062AFA">
        <w:rPr>
          <w:rFonts w:ascii="Bookman Old Style" w:eastAsia="Times New Roman" w:hAnsi="Bookman Old Style"/>
          <w:b/>
          <w:bCs/>
          <w:spacing w:val="-4"/>
          <w:sz w:val="22"/>
          <w:szCs w:val="22"/>
          <w:lang w:eastAsia="en-US"/>
        </w:rPr>
        <w:t xml:space="preserve">              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29</w:t>
      </w:r>
      <w:r w:rsidRPr="00062AFA">
        <w:rPr>
          <w:rFonts w:ascii="Bookman Old Style" w:eastAsia="Times New Roman" w:hAnsi="Bookman Old Style"/>
          <w:b/>
          <w:bCs/>
          <w:spacing w:val="-3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stycznia</w:t>
      </w:r>
      <w:r w:rsidRPr="00062AFA">
        <w:rPr>
          <w:rFonts w:ascii="Bookman Old Style" w:eastAsia="Times New Roman" w:hAnsi="Bookman Old Style"/>
          <w:b/>
          <w:bCs/>
          <w:w w:val="99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2004</w:t>
      </w:r>
      <w:r w:rsidRPr="00062AFA">
        <w:rPr>
          <w:rFonts w:ascii="Bookman Old Style" w:eastAsia="Times New Roman" w:hAnsi="Bookman Old Style"/>
          <w:b/>
          <w:bCs/>
          <w:spacing w:val="-7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  <w:lang w:eastAsia="en-US"/>
        </w:rPr>
        <w:t>r.</w:t>
      </w:r>
      <w:r w:rsidRPr="00062AFA">
        <w:rPr>
          <w:rFonts w:ascii="Bookman Old Style" w:eastAsia="Times New Roman" w:hAnsi="Bookman Old Style"/>
          <w:b/>
          <w:bCs/>
          <w:spacing w:val="-7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i/>
          <w:sz w:val="22"/>
          <w:szCs w:val="22"/>
          <w:lang w:eastAsia="en-US"/>
        </w:rPr>
        <w:t>o</w:t>
      </w:r>
      <w:r w:rsidRPr="00062AFA">
        <w:rPr>
          <w:rFonts w:ascii="Bookman Old Style" w:eastAsia="Times New Roman" w:hAnsi="Bookman Old Style"/>
          <w:b/>
          <w:bCs/>
          <w:i/>
          <w:spacing w:val="-7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i/>
          <w:sz w:val="22"/>
          <w:szCs w:val="22"/>
          <w:lang w:eastAsia="en-US"/>
        </w:rPr>
        <w:t>Inspekcji</w:t>
      </w:r>
      <w:r w:rsidRPr="00062AFA">
        <w:rPr>
          <w:rFonts w:ascii="Bookman Old Style" w:eastAsia="Times New Roman" w:hAnsi="Bookman Old Style"/>
          <w:b/>
          <w:bCs/>
          <w:i/>
          <w:spacing w:val="-7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bCs/>
          <w:i/>
          <w:sz w:val="22"/>
          <w:szCs w:val="22"/>
          <w:lang w:eastAsia="en-US"/>
        </w:rPr>
        <w:t>Weterynaryjnej</w:t>
      </w:r>
    </w:p>
    <w:p w:rsidR="00062AFA" w:rsidRPr="00062AFA" w:rsidRDefault="00062AFA" w:rsidP="005D1D0E">
      <w:pPr>
        <w:tabs>
          <w:tab w:val="left" w:pos="7755"/>
        </w:tabs>
        <w:autoSpaceDE/>
        <w:autoSpaceDN/>
        <w:adjustRightInd/>
        <w:spacing w:before="41" w:line="276" w:lineRule="auto"/>
        <w:ind w:left="136" w:right="251"/>
        <w:jc w:val="center"/>
        <w:rPr>
          <w:rFonts w:ascii="Bookman Old Style" w:eastAsia="Times New Roman" w:hAnsi="Bookman Old Style"/>
          <w:sz w:val="22"/>
          <w:szCs w:val="22"/>
          <w:lang w:eastAsia="en-US"/>
        </w:rPr>
      </w:pPr>
    </w:p>
    <w:p w:rsidR="005D1D0E" w:rsidRPr="00062AFA" w:rsidRDefault="005D1D0E" w:rsidP="005D1D0E">
      <w:pPr>
        <w:autoSpaceDE/>
        <w:autoSpaceDN/>
        <w:adjustRightInd/>
        <w:spacing w:before="1"/>
        <w:ind w:left="115"/>
        <w:rPr>
          <w:rFonts w:ascii="Bookman Old Style" w:eastAsia="Times New Roman" w:hAnsi="Bookman Old Style"/>
          <w:sz w:val="22"/>
          <w:szCs w:val="22"/>
          <w:lang w:eastAsia="en-US"/>
        </w:rPr>
      </w:pPr>
      <w:r w:rsidRPr="00062AFA">
        <w:rPr>
          <w:rFonts w:ascii="Bookman Old Style" w:eastAsia="Times New Roman" w:hAnsi="Bookman Old Style"/>
          <w:spacing w:val="-3"/>
          <w:sz w:val="22"/>
          <w:szCs w:val="22"/>
          <w:lang w:eastAsia="en-US"/>
        </w:rPr>
        <w:t>J</w:t>
      </w:r>
      <w:r w:rsidRPr="00062AFA">
        <w:rPr>
          <w:rFonts w:ascii="Bookman Old Style" w:eastAsia="Times New Roman" w:hAnsi="Bookman Old Style"/>
          <w:sz w:val="22"/>
          <w:szCs w:val="22"/>
          <w:lang w:eastAsia="en-US"/>
        </w:rPr>
        <w:t>a</w:t>
      </w:r>
      <w:r w:rsidRPr="00062AFA">
        <w:rPr>
          <w:rFonts w:ascii="Bookman Old Style" w:eastAsia="Times New Roman" w:hAnsi="Bookman Old Style"/>
          <w:spacing w:val="-38"/>
          <w:sz w:val="22"/>
          <w:szCs w:val="22"/>
          <w:lang w:eastAsia="en-US"/>
        </w:rPr>
        <w:t xml:space="preserve"> </w:t>
      </w:r>
      <w:r w:rsidR="00FF4C84">
        <w:rPr>
          <w:rFonts w:ascii="Bookman Old Style" w:eastAsia="Times New Roman" w:hAnsi="Bookman Old Style"/>
          <w:sz w:val="22"/>
          <w:szCs w:val="22"/>
          <w:lang w:eastAsia="en-US"/>
        </w:rPr>
        <w:t>.............</w:t>
      </w:r>
      <w:r w:rsidRPr="00062AFA">
        <w:rPr>
          <w:rFonts w:ascii="Bookman Old Style" w:eastAsia="Times New Roman" w:hAnsi="Bookman Old Style"/>
          <w:sz w:val="22"/>
          <w:szCs w:val="22"/>
          <w:lang w:eastAsia="en-US"/>
        </w:rPr>
        <w:t>...............................................................................................</w:t>
      </w:r>
      <w:r w:rsidR="00062AFA">
        <w:rPr>
          <w:rFonts w:ascii="Bookman Old Style" w:eastAsia="Times New Roman" w:hAnsi="Bookman Old Style"/>
          <w:sz w:val="22"/>
          <w:szCs w:val="22"/>
          <w:lang w:eastAsia="en-US"/>
        </w:rPr>
        <w:t>.................</w:t>
      </w:r>
    </w:p>
    <w:p w:rsidR="005D1D0E" w:rsidRPr="00062AFA" w:rsidRDefault="005D1D0E" w:rsidP="005D1D0E">
      <w:pPr>
        <w:autoSpaceDE/>
        <w:autoSpaceDN/>
        <w:adjustRightInd/>
        <w:ind w:right="107"/>
        <w:jc w:val="center"/>
        <w:rPr>
          <w:rFonts w:ascii="Bookman Old Style" w:eastAsia="Times New Roman" w:hAnsi="Bookman Old Style"/>
          <w:sz w:val="22"/>
          <w:szCs w:val="22"/>
          <w:lang w:eastAsia="en-US"/>
        </w:rPr>
      </w:pPr>
      <w:r w:rsidRPr="00062AFA">
        <w:rPr>
          <w:rFonts w:ascii="Bookman Old Style" w:eastAsia="Times New Roman" w:hAnsi="Bookman Old Style"/>
          <w:i/>
          <w:sz w:val="22"/>
          <w:szCs w:val="22"/>
          <w:lang w:eastAsia="en-US"/>
        </w:rPr>
        <w:t>imię</w:t>
      </w:r>
      <w:r w:rsidRPr="00062AFA">
        <w:rPr>
          <w:rFonts w:ascii="Bookman Old Style" w:eastAsia="Times New Roman" w:hAnsi="Bookman Old Style"/>
          <w:i/>
          <w:spacing w:val="-7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i/>
          <w:sz w:val="22"/>
          <w:szCs w:val="22"/>
          <w:lang w:eastAsia="en-US"/>
        </w:rPr>
        <w:t>i</w:t>
      </w:r>
      <w:r w:rsidRPr="00062AFA">
        <w:rPr>
          <w:rFonts w:ascii="Bookman Old Style" w:eastAsia="Times New Roman" w:hAnsi="Bookman Old Style"/>
          <w:i/>
          <w:spacing w:val="-8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i/>
          <w:sz w:val="22"/>
          <w:szCs w:val="22"/>
          <w:lang w:eastAsia="en-US"/>
        </w:rPr>
        <w:t>nazwisko</w:t>
      </w:r>
    </w:p>
    <w:p w:rsidR="005D1D0E" w:rsidRPr="00062AFA" w:rsidRDefault="005D1D0E" w:rsidP="005D1D0E">
      <w:pPr>
        <w:autoSpaceDE/>
        <w:autoSpaceDN/>
        <w:adjustRightInd/>
        <w:spacing w:before="8" w:line="100" w:lineRule="exact"/>
        <w:rPr>
          <w:rFonts w:ascii="Bookman Old Style" w:eastAsia="Calibri" w:hAnsi="Bookman Old Style"/>
          <w:sz w:val="22"/>
          <w:szCs w:val="22"/>
          <w:lang w:eastAsia="en-US"/>
        </w:rPr>
      </w:pPr>
    </w:p>
    <w:p w:rsidR="005D1D0E" w:rsidRPr="00062AFA" w:rsidRDefault="005D1D0E" w:rsidP="005D1D0E">
      <w:pPr>
        <w:autoSpaceDE/>
        <w:autoSpaceDN/>
        <w:adjustRightInd/>
        <w:ind w:left="173"/>
        <w:rPr>
          <w:rFonts w:ascii="Bookman Old Style" w:eastAsia="Times New Roman" w:hAnsi="Bookman Old Style"/>
          <w:sz w:val="22"/>
          <w:szCs w:val="22"/>
          <w:lang w:eastAsia="en-US"/>
        </w:rPr>
      </w:pPr>
      <w:r w:rsidRPr="00062AFA">
        <w:rPr>
          <w:rFonts w:ascii="Bookman Old Style" w:eastAsia="Times New Roman" w:hAnsi="Bookman Old Style"/>
          <w:sz w:val="22"/>
          <w:szCs w:val="22"/>
          <w:lang w:eastAsia="en-US"/>
        </w:rPr>
        <w:t>zamieszkały</w:t>
      </w:r>
      <w:r w:rsidRPr="00062AFA">
        <w:rPr>
          <w:rFonts w:ascii="Bookman Old Style" w:eastAsia="Times New Roman" w:hAnsi="Bookman Old Style"/>
          <w:spacing w:val="-12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spacing w:val="15"/>
          <w:sz w:val="22"/>
          <w:szCs w:val="22"/>
          <w:lang w:eastAsia="en-US"/>
        </w:rPr>
        <w:t>w</w:t>
      </w:r>
      <w:r w:rsidR="00FF4C84">
        <w:rPr>
          <w:rFonts w:ascii="Bookman Old Style" w:eastAsia="Times New Roman" w:hAnsi="Bookman Old Style"/>
          <w:sz w:val="22"/>
          <w:szCs w:val="22"/>
          <w:lang w:eastAsia="en-US"/>
        </w:rPr>
        <w:t>.............</w:t>
      </w:r>
      <w:r w:rsidRPr="00062AFA">
        <w:rPr>
          <w:rFonts w:ascii="Bookman Old Style" w:eastAsia="Times New Roman" w:hAnsi="Bookman Old Style"/>
          <w:sz w:val="22"/>
          <w:szCs w:val="22"/>
          <w:lang w:eastAsia="en-US"/>
        </w:rPr>
        <w:t>..............................................................................................</w:t>
      </w:r>
    </w:p>
    <w:p w:rsidR="005D1D0E" w:rsidRPr="00062AFA" w:rsidRDefault="005D1D0E" w:rsidP="005D1D0E">
      <w:pPr>
        <w:autoSpaceDE/>
        <w:autoSpaceDN/>
        <w:adjustRightInd/>
        <w:ind w:right="106"/>
        <w:jc w:val="center"/>
        <w:rPr>
          <w:rFonts w:ascii="Bookman Old Style" w:eastAsia="Times New Roman" w:hAnsi="Bookman Old Style"/>
          <w:sz w:val="22"/>
          <w:szCs w:val="22"/>
          <w:lang w:eastAsia="en-US"/>
        </w:rPr>
      </w:pPr>
      <w:r w:rsidRPr="00062AFA">
        <w:rPr>
          <w:rFonts w:ascii="Bookman Old Style" w:eastAsia="Times New Roman" w:hAnsi="Bookman Old Style"/>
          <w:i/>
          <w:spacing w:val="-1"/>
          <w:sz w:val="22"/>
          <w:szCs w:val="22"/>
          <w:lang w:eastAsia="en-US"/>
        </w:rPr>
        <w:t>adre</w:t>
      </w:r>
      <w:r w:rsidRPr="00062AFA">
        <w:rPr>
          <w:rFonts w:ascii="Bookman Old Style" w:eastAsia="Times New Roman" w:hAnsi="Bookman Old Style"/>
          <w:i/>
          <w:sz w:val="22"/>
          <w:szCs w:val="22"/>
          <w:lang w:eastAsia="en-US"/>
        </w:rPr>
        <w:t>s</w:t>
      </w:r>
    </w:p>
    <w:p w:rsidR="005D1D0E" w:rsidRPr="00062AFA" w:rsidRDefault="005D1D0E" w:rsidP="005D1D0E">
      <w:pPr>
        <w:autoSpaceDE/>
        <w:autoSpaceDN/>
        <w:adjustRightInd/>
        <w:spacing w:before="8" w:line="100" w:lineRule="exact"/>
        <w:rPr>
          <w:rFonts w:ascii="Bookman Old Style" w:eastAsia="Calibri" w:hAnsi="Bookman Old Style"/>
          <w:sz w:val="22"/>
          <w:szCs w:val="22"/>
          <w:lang w:eastAsia="en-US"/>
        </w:rPr>
      </w:pPr>
    </w:p>
    <w:p w:rsidR="005D1D0E" w:rsidRPr="00062AFA" w:rsidRDefault="005D1D0E" w:rsidP="005D1D0E">
      <w:pPr>
        <w:autoSpaceDE/>
        <w:autoSpaceDN/>
        <w:adjustRightInd/>
        <w:ind w:left="108"/>
        <w:rPr>
          <w:rFonts w:ascii="Bookman Old Style" w:eastAsia="Times New Roman" w:hAnsi="Bookman Old Style"/>
          <w:sz w:val="22"/>
          <w:szCs w:val="22"/>
          <w:lang w:eastAsia="en-US"/>
        </w:rPr>
      </w:pPr>
      <w:r w:rsidRPr="00062AFA">
        <w:rPr>
          <w:rFonts w:ascii="Bookman Old Style" w:eastAsia="Times New Roman" w:hAnsi="Bookman Old Style"/>
          <w:sz w:val="22"/>
          <w:szCs w:val="22"/>
          <w:lang w:eastAsia="en-US"/>
        </w:rPr>
        <w:t>PESEL:</w:t>
      </w:r>
      <w:r w:rsidRPr="00062AFA">
        <w:rPr>
          <w:rFonts w:ascii="Bookman Old Style" w:eastAsia="Times New Roman" w:hAnsi="Bookman Old Style"/>
          <w:spacing w:val="-9"/>
          <w:sz w:val="22"/>
          <w:szCs w:val="22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sz w:val="22"/>
          <w:szCs w:val="22"/>
          <w:lang w:eastAsia="en-US"/>
        </w:rPr>
        <w:t>…………………………</w:t>
      </w:r>
    </w:p>
    <w:p w:rsidR="00062AFA" w:rsidRDefault="00062AFA" w:rsidP="005D1D0E">
      <w:pPr>
        <w:autoSpaceDE/>
        <w:autoSpaceDN/>
        <w:adjustRightInd/>
        <w:ind w:left="108"/>
        <w:rPr>
          <w:rFonts w:ascii="Bookman Old Style" w:eastAsia="Times New Roman" w:hAnsi="Bookman Old Style"/>
          <w:sz w:val="22"/>
          <w:szCs w:val="22"/>
          <w:lang w:eastAsia="en-US"/>
        </w:rPr>
      </w:pPr>
    </w:p>
    <w:p w:rsidR="00EC38B5" w:rsidRPr="00062AFA" w:rsidRDefault="00EC38B5" w:rsidP="005D1D0E">
      <w:pPr>
        <w:autoSpaceDE/>
        <w:autoSpaceDN/>
        <w:adjustRightInd/>
        <w:ind w:left="108"/>
        <w:rPr>
          <w:rFonts w:ascii="Bookman Old Style" w:eastAsia="Times New Roman" w:hAnsi="Bookman Old Style"/>
          <w:sz w:val="22"/>
          <w:szCs w:val="22"/>
          <w:lang w:eastAsia="en-US"/>
        </w:rPr>
      </w:pPr>
    </w:p>
    <w:p w:rsidR="005D1D0E" w:rsidRPr="00062AFA" w:rsidRDefault="005D1D0E" w:rsidP="005D1D0E">
      <w:pPr>
        <w:autoSpaceDE/>
        <w:autoSpaceDN/>
        <w:adjustRightInd/>
        <w:ind w:left="108"/>
        <w:rPr>
          <w:rFonts w:ascii="Bookman Old Style" w:eastAsia="Times New Roman" w:hAnsi="Bookman Old Style"/>
          <w:sz w:val="22"/>
          <w:szCs w:val="22"/>
          <w:lang w:eastAsia="en-US"/>
        </w:rPr>
      </w:pPr>
    </w:p>
    <w:p w:rsidR="00FF4C84" w:rsidRDefault="005D1D0E" w:rsidP="005D1D0E">
      <w:pPr>
        <w:autoSpaceDE/>
        <w:autoSpaceDN/>
        <w:adjustRightInd/>
        <w:ind w:left="108" w:right="215"/>
        <w:rPr>
          <w:rFonts w:ascii="Bookman Old Style" w:eastAsia="Times New Roman" w:hAnsi="Bookman Old Style"/>
          <w:b/>
          <w:spacing w:val="10"/>
          <w:sz w:val="22"/>
          <w:szCs w:val="22"/>
          <w:u w:val="single"/>
          <w:lang w:eastAsia="en-US"/>
        </w:rPr>
      </w:pPr>
      <w:r w:rsidRPr="00062AFA"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  <w:t xml:space="preserve">Zgłaszam  </w:t>
      </w:r>
      <w:r w:rsidRPr="00062AFA">
        <w:rPr>
          <w:rFonts w:ascii="Bookman Old Style" w:eastAsia="Times New Roman" w:hAnsi="Bookman Old Style"/>
          <w:b/>
          <w:spacing w:val="12"/>
          <w:sz w:val="22"/>
          <w:szCs w:val="22"/>
          <w:u w:val="single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  <w:t xml:space="preserve">wstępną  </w:t>
      </w:r>
      <w:r w:rsidRPr="00062AFA">
        <w:rPr>
          <w:rFonts w:ascii="Bookman Old Style" w:eastAsia="Times New Roman" w:hAnsi="Bookman Old Style"/>
          <w:b/>
          <w:spacing w:val="12"/>
          <w:sz w:val="22"/>
          <w:szCs w:val="22"/>
          <w:u w:val="single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  <w:t xml:space="preserve">gotowość  </w:t>
      </w:r>
      <w:r w:rsidRPr="00062AFA">
        <w:rPr>
          <w:rFonts w:ascii="Bookman Old Style" w:eastAsia="Times New Roman" w:hAnsi="Bookman Old Style"/>
          <w:b/>
          <w:spacing w:val="11"/>
          <w:sz w:val="22"/>
          <w:szCs w:val="22"/>
          <w:u w:val="single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  <w:t xml:space="preserve">do  </w:t>
      </w:r>
      <w:r w:rsidRPr="00062AFA">
        <w:rPr>
          <w:rFonts w:ascii="Bookman Old Style" w:eastAsia="Times New Roman" w:hAnsi="Bookman Old Style"/>
          <w:b/>
          <w:spacing w:val="11"/>
          <w:sz w:val="22"/>
          <w:szCs w:val="22"/>
          <w:u w:val="single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  <w:t xml:space="preserve">wykonywania  </w:t>
      </w:r>
      <w:r w:rsidRPr="00062AFA">
        <w:rPr>
          <w:rFonts w:ascii="Bookman Old Style" w:eastAsia="Times New Roman" w:hAnsi="Bookman Old Style"/>
          <w:b/>
          <w:spacing w:val="10"/>
          <w:sz w:val="22"/>
          <w:szCs w:val="22"/>
          <w:u w:val="single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  <w:t xml:space="preserve">czynności  </w:t>
      </w:r>
      <w:r w:rsidRPr="00062AFA">
        <w:rPr>
          <w:rFonts w:ascii="Bookman Old Style" w:eastAsia="Times New Roman" w:hAnsi="Bookman Old Style"/>
          <w:b/>
          <w:spacing w:val="12"/>
          <w:sz w:val="22"/>
          <w:szCs w:val="22"/>
          <w:u w:val="single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  <w:t xml:space="preserve">z  </w:t>
      </w:r>
      <w:r w:rsidRPr="00062AFA">
        <w:rPr>
          <w:rFonts w:ascii="Bookman Old Style" w:eastAsia="Times New Roman" w:hAnsi="Bookman Old Style"/>
          <w:b/>
          <w:spacing w:val="10"/>
          <w:sz w:val="22"/>
          <w:szCs w:val="22"/>
          <w:u w:val="single"/>
          <w:lang w:eastAsia="en-US"/>
        </w:rPr>
        <w:t xml:space="preserve"> </w:t>
      </w:r>
    </w:p>
    <w:p w:rsidR="00FF4C84" w:rsidRDefault="00FF4C84" w:rsidP="005D1D0E">
      <w:pPr>
        <w:autoSpaceDE/>
        <w:autoSpaceDN/>
        <w:adjustRightInd/>
        <w:ind w:left="108" w:right="215"/>
        <w:rPr>
          <w:rFonts w:ascii="Bookman Old Style" w:eastAsia="Times New Roman" w:hAnsi="Bookman Old Style"/>
          <w:b/>
          <w:spacing w:val="10"/>
          <w:sz w:val="22"/>
          <w:szCs w:val="22"/>
          <w:u w:val="single"/>
          <w:lang w:eastAsia="en-US"/>
        </w:rPr>
      </w:pPr>
    </w:p>
    <w:p w:rsidR="005D1D0E" w:rsidRDefault="005D1D0E" w:rsidP="005D1D0E">
      <w:pPr>
        <w:autoSpaceDE/>
        <w:autoSpaceDN/>
        <w:adjustRightInd/>
        <w:ind w:left="108" w:right="215"/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</w:pPr>
      <w:bookmarkStart w:id="0" w:name="_GoBack"/>
      <w:bookmarkEnd w:id="0"/>
      <w:r w:rsidRPr="00062AFA"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  <w:t xml:space="preserve">art.16  </w:t>
      </w:r>
      <w:r w:rsidRPr="00062AFA">
        <w:rPr>
          <w:rFonts w:ascii="Bookman Old Style" w:eastAsia="Times New Roman" w:hAnsi="Bookman Old Style"/>
          <w:b/>
          <w:spacing w:val="11"/>
          <w:sz w:val="22"/>
          <w:szCs w:val="22"/>
          <w:u w:val="single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  <w:t xml:space="preserve">ustawy  </w:t>
      </w:r>
      <w:r w:rsidRPr="00062AFA">
        <w:rPr>
          <w:rFonts w:ascii="Bookman Old Style" w:eastAsia="Times New Roman" w:hAnsi="Bookman Old Style"/>
          <w:b/>
          <w:spacing w:val="10"/>
          <w:sz w:val="22"/>
          <w:szCs w:val="22"/>
          <w:u w:val="single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  <w:t xml:space="preserve">o  </w:t>
      </w:r>
      <w:r w:rsidRPr="00062AFA">
        <w:rPr>
          <w:rFonts w:ascii="Bookman Old Style" w:eastAsia="Times New Roman" w:hAnsi="Bookman Old Style"/>
          <w:b/>
          <w:spacing w:val="11"/>
          <w:sz w:val="22"/>
          <w:szCs w:val="22"/>
          <w:u w:val="single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  <w:t>inspekcji</w:t>
      </w:r>
      <w:r w:rsidRPr="00062AFA">
        <w:rPr>
          <w:rFonts w:ascii="Bookman Old Style" w:eastAsia="Times New Roman" w:hAnsi="Bookman Old Style"/>
          <w:b/>
          <w:w w:val="99"/>
          <w:sz w:val="22"/>
          <w:szCs w:val="22"/>
          <w:u w:val="single"/>
          <w:lang w:eastAsia="en-US"/>
        </w:rPr>
        <w:t xml:space="preserve"> </w:t>
      </w:r>
      <w:r w:rsidRPr="00062AFA"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  <w:t>weterynaryjnej:</w:t>
      </w:r>
    </w:p>
    <w:p w:rsidR="00EC38B5" w:rsidRPr="00062AFA" w:rsidRDefault="00EC38B5" w:rsidP="005D1D0E">
      <w:pPr>
        <w:autoSpaceDE/>
        <w:autoSpaceDN/>
        <w:adjustRightInd/>
        <w:ind w:left="108" w:right="215"/>
        <w:rPr>
          <w:rFonts w:ascii="Bookman Old Style" w:eastAsia="Times New Roman" w:hAnsi="Bookman Old Style"/>
          <w:b/>
          <w:sz w:val="22"/>
          <w:szCs w:val="22"/>
          <w:u w:val="single"/>
          <w:lang w:eastAsia="en-US"/>
        </w:rPr>
      </w:pPr>
    </w:p>
    <w:p w:rsidR="00062AFA" w:rsidRPr="00062AFA" w:rsidRDefault="00062AFA" w:rsidP="005D1D0E">
      <w:pPr>
        <w:autoSpaceDE/>
        <w:autoSpaceDN/>
        <w:adjustRightInd/>
        <w:ind w:left="108" w:right="215"/>
        <w:rPr>
          <w:rFonts w:ascii="Bookman Old Style" w:eastAsia="Times New Roman" w:hAnsi="Bookman Old Style"/>
          <w:sz w:val="22"/>
          <w:szCs w:val="22"/>
          <w:lang w:eastAsia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0"/>
        <w:gridCol w:w="1768"/>
      </w:tblGrid>
      <w:tr w:rsidR="005D1D0E" w:rsidRPr="00062AFA" w:rsidTr="00FF4C84">
        <w:trPr>
          <w:trHeight w:hRule="exact" w:val="1180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5D1D0E" w:rsidRPr="00062AFA" w:rsidRDefault="005D1D0E" w:rsidP="005D1D0E">
            <w:pPr>
              <w:autoSpaceDE/>
              <w:autoSpaceDN/>
              <w:adjustRightInd/>
              <w:spacing w:before="7" w:line="190" w:lineRule="exact"/>
              <w:rPr>
                <w:rFonts w:ascii="Bookman Old Style" w:eastAsia="Calibri" w:hAnsi="Bookman Old Style"/>
                <w:b/>
                <w:sz w:val="22"/>
                <w:szCs w:val="22"/>
                <w:lang w:eastAsia="en-US"/>
              </w:rPr>
            </w:pPr>
          </w:p>
          <w:p w:rsidR="005D1D0E" w:rsidRPr="00062AFA" w:rsidRDefault="005D1D0E" w:rsidP="005D1D0E">
            <w:pPr>
              <w:autoSpaceDE/>
              <w:autoSpaceDN/>
              <w:adjustRightInd/>
              <w:ind w:left="103"/>
              <w:rPr>
                <w:rFonts w:ascii="Bookman Old Style" w:eastAsia="Times New Roman" w:hAnsi="Bookman Old Style"/>
                <w:b/>
                <w:sz w:val="22"/>
                <w:szCs w:val="22"/>
                <w:lang w:val="en-US" w:eastAsia="en-US"/>
              </w:rPr>
            </w:pPr>
            <w:r w:rsidRPr="00062AFA">
              <w:rPr>
                <w:rFonts w:ascii="Bookman Old Style" w:eastAsia="Times New Roman" w:hAnsi="Bookman Old Style"/>
                <w:b/>
                <w:sz w:val="22"/>
                <w:szCs w:val="22"/>
                <w:lang w:val="en-US" w:eastAsia="en-US"/>
              </w:rPr>
              <w:t>Rodzaj</w:t>
            </w:r>
            <w:r w:rsidRPr="00062AFA">
              <w:rPr>
                <w:rFonts w:ascii="Bookman Old Style" w:eastAsia="Times New Roman" w:hAnsi="Bookman Old Style"/>
                <w:b/>
                <w:spacing w:val="-18"/>
                <w:sz w:val="22"/>
                <w:szCs w:val="22"/>
                <w:lang w:val="en-US" w:eastAsia="en-US"/>
              </w:rPr>
              <w:t xml:space="preserve"> </w:t>
            </w:r>
            <w:r w:rsidRPr="00062AFA">
              <w:rPr>
                <w:rFonts w:ascii="Bookman Old Style" w:eastAsia="Times New Roman" w:hAnsi="Bookman Old Style"/>
                <w:b/>
                <w:sz w:val="22"/>
                <w:szCs w:val="22"/>
                <w:lang w:val="en-US" w:eastAsia="en-US"/>
              </w:rPr>
              <w:t>czynności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5D1D0E" w:rsidRPr="00062AFA" w:rsidRDefault="005D1D0E" w:rsidP="005D1D0E">
            <w:pPr>
              <w:autoSpaceDE/>
              <w:autoSpaceDN/>
              <w:adjustRightInd/>
              <w:ind w:right="1"/>
              <w:jc w:val="center"/>
              <w:rPr>
                <w:rFonts w:ascii="Bookman Old Style" w:eastAsia="Times New Roman" w:hAnsi="Bookman Old Style"/>
                <w:b/>
                <w:sz w:val="22"/>
                <w:szCs w:val="22"/>
                <w:lang w:val="en-US" w:eastAsia="en-US"/>
              </w:rPr>
            </w:pPr>
            <w:r w:rsidRPr="00062AFA">
              <w:rPr>
                <w:rFonts w:ascii="Bookman Old Style" w:eastAsia="Times New Roman" w:hAnsi="Bookman Old Style"/>
                <w:b/>
                <w:sz w:val="22"/>
                <w:szCs w:val="22"/>
                <w:lang w:val="en-US" w:eastAsia="en-US"/>
              </w:rPr>
              <w:t>Zaznaczyć</w:t>
            </w:r>
          </w:p>
          <w:p w:rsidR="005D1D0E" w:rsidRPr="00062AFA" w:rsidRDefault="009920F4" w:rsidP="005D1D0E">
            <w:pPr>
              <w:autoSpaceDE/>
              <w:autoSpaceDN/>
              <w:adjustRightInd/>
              <w:jc w:val="center"/>
              <w:rPr>
                <w:rFonts w:ascii="Bookman Old Style" w:eastAsia="Times New Roman" w:hAnsi="Bookman Old Style"/>
                <w:b/>
                <w:sz w:val="22"/>
                <w:szCs w:val="22"/>
                <w:lang w:val="en-US" w:eastAsia="en-US"/>
              </w:rPr>
            </w:pPr>
            <w:r w:rsidRPr="00062AFA">
              <w:rPr>
                <w:rFonts w:ascii="Bookman Old Style" w:eastAsia="Times New Roman" w:hAnsi="Bookman Old Style"/>
                <w:b/>
                <w:sz w:val="22"/>
                <w:szCs w:val="22"/>
                <w:lang w:val="en-US" w:eastAsia="en-US"/>
              </w:rPr>
              <w:t>O</w:t>
            </w:r>
            <w:r w:rsidR="005D1D0E" w:rsidRPr="00062AFA">
              <w:rPr>
                <w:rFonts w:ascii="Bookman Old Style" w:eastAsia="Times New Roman" w:hAnsi="Bookman Old Style"/>
                <w:b/>
                <w:sz w:val="22"/>
                <w:szCs w:val="22"/>
                <w:lang w:val="en-US" w:eastAsia="en-US"/>
              </w:rPr>
              <w:t>dpowiednie</w:t>
            </w:r>
          </w:p>
          <w:p w:rsidR="009920F4" w:rsidRPr="00062AFA" w:rsidRDefault="009920F4" w:rsidP="005D1D0E">
            <w:pPr>
              <w:autoSpaceDE/>
              <w:autoSpaceDN/>
              <w:adjustRightInd/>
              <w:jc w:val="center"/>
              <w:rPr>
                <w:rFonts w:ascii="Bookman Old Style" w:eastAsia="Times New Roman" w:hAnsi="Bookman Old Style"/>
                <w:b/>
                <w:sz w:val="22"/>
                <w:szCs w:val="22"/>
                <w:lang w:val="en-US" w:eastAsia="en-US"/>
              </w:rPr>
            </w:pPr>
            <w:r w:rsidRPr="00062AFA">
              <w:rPr>
                <w:rFonts w:ascii="Bookman Old Style" w:eastAsia="Times New Roman" w:hAnsi="Bookman Old Style"/>
                <w:b/>
                <w:sz w:val="22"/>
                <w:szCs w:val="22"/>
                <w:lang w:val="en-US" w:eastAsia="en-US"/>
              </w:rPr>
              <w:t>pole</w:t>
            </w:r>
          </w:p>
        </w:tc>
      </w:tr>
      <w:tr w:rsidR="009920F4" w:rsidRPr="00062AFA" w:rsidTr="00062AFA">
        <w:trPr>
          <w:trHeight w:hRule="exact" w:val="700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062AFA" w:rsidP="00062AFA">
            <w:pPr>
              <w:autoSpaceDE/>
              <w:autoSpaceDN/>
              <w:adjustRightInd/>
              <w:spacing w:before="8" w:line="360" w:lineRule="auto"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  <w:r w:rsidR="009920F4"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Badania monitoringowe w kierunku gruźlicy, brucelozy, białaczki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</w:p>
        </w:tc>
      </w:tr>
      <w:tr w:rsidR="009920F4" w:rsidRPr="00062AFA" w:rsidTr="00EC38B5">
        <w:trPr>
          <w:trHeight w:hRule="exact" w:val="1385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062AFA" w:rsidP="00062AFA">
            <w:pPr>
              <w:autoSpaceDE/>
              <w:autoSpaceDN/>
              <w:adjustRightInd/>
              <w:spacing w:before="8" w:line="360" w:lineRule="auto"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  <w:r w:rsidR="009920F4"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Badania monitoringowe w kierunku pryszczycy bydła, pomoru</w:t>
            </w:r>
          </w:p>
          <w:p w:rsidR="009920F4" w:rsidRPr="00062AFA" w:rsidRDefault="00062AFA" w:rsidP="00062AFA">
            <w:pPr>
              <w:autoSpaceDE/>
              <w:autoSpaceDN/>
              <w:adjustRightInd/>
              <w:spacing w:before="8" w:line="360" w:lineRule="auto"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  <w:r w:rsidR="009920F4"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klasycznego świń, oraz brucelozy owiec, niebieskiego języka,</w:t>
            </w:r>
          </w:p>
          <w:p w:rsidR="009920F4" w:rsidRPr="00062AFA" w:rsidRDefault="00062AFA" w:rsidP="00062AFA">
            <w:pPr>
              <w:autoSpaceDE/>
              <w:autoSpaceDN/>
              <w:adjustRightInd/>
              <w:spacing w:before="8" w:line="360" w:lineRule="auto"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  <w:r w:rsidR="009920F4"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gorączki Q, IBR/IPV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val="en-US" w:eastAsia="en-US"/>
              </w:rPr>
            </w:pPr>
          </w:p>
        </w:tc>
      </w:tr>
      <w:tr w:rsidR="009920F4" w:rsidRPr="00062AFA" w:rsidTr="00062AFA">
        <w:trPr>
          <w:trHeight w:hRule="exact" w:val="563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062AFA" w:rsidP="00062AFA">
            <w:pPr>
              <w:autoSpaceDE/>
              <w:autoSpaceDN/>
              <w:adjustRightInd/>
              <w:spacing w:line="360" w:lineRule="auto"/>
              <w:rPr>
                <w:rFonts w:ascii="Bookman Old Style" w:eastAsia="Times New Roman" w:hAnsi="Bookman Old Style"/>
                <w:sz w:val="22"/>
                <w:szCs w:val="22"/>
                <w:lang w:val="en-US"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 xml:space="preserve"> </w:t>
            </w:r>
            <w:r w:rsidR="009920F4"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Badania zwierząt rzeźnych i mięsa w obwodach rzeźnianych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val="en-US" w:eastAsia="en-US"/>
              </w:rPr>
            </w:pPr>
          </w:p>
        </w:tc>
      </w:tr>
      <w:tr w:rsidR="009920F4" w:rsidRPr="00062AFA" w:rsidTr="00EC38B5">
        <w:trPr>
          <w:trHeight w:hRule="exact" w:val="658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062AFA" w:rsidP="00062AFA">
            <w:pPr>
              <w:autoSpaceDE/>
              <w:autoSpaceDN/>
              <w:adjustRightInd/>
              <w:spacing w:before="8" w:line="360" w:lineRule="auto"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  <w:r w:rsidR="009920F4"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Badania zwierząt rzeźnych i mięsa w obwodach terenowych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val="en-US" w:eastAsia="en-US"/>
              </w:rPr>
            </w:pPr>
          </w:p>
        </w:tc>
      </w:tr>
      <w:tr w:rsidR="009920F4" w:rsidRPr="00062AFA" w:rsidTr="00EC38B5">
        <w:trPr>
          <w:trHeight w:hRule="exact" w:val="467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062AFA" w:rsidP="00062AFA">
            <w:pPr>
              <w:autoSpaceDE/>
              <w:autoSpaceDN/>
              <w:adjustRightInd/>
              <w:spacing w:before="8" w:line="360" w:lineRule="auto"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  <w:r w:rsidR="009920F4"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Pobieranie próbek do badań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val="en-US" w:eastAsia="en-US"/>
              </w:rPr>
            </w:pPr>
          </w:p>
        </w:tc>
      </w:tr>
      <w:tr w:rsidR="009920F4" w:rsidRPr="00062AFA" w:rsidTr="00EC38B5">
        <w:trPr>
          <w:trHeight w:hRule="exact" w:val="1252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8B5" w:rsidRDefault="00062AFA" w:rsidP="00062AFA">
            <w:pPr>
              <w:autoSpaceDE/>
              <w:autoSpaceDN/>
              <w:adjustRightInd/>
              <w:spacing w:before="8" w:line="360" w:lineRule="auto"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</w:p>
          <w:p w:rsidR="009920F4" w:rsidRPr="00062AFA" w:rsidRDefault="00EC38B5" w:rsidP="00062AFA">
            <w:pPr>
              <w:autoSpaceDE/>
              <w:autoSpaceDN/>
              <w:adjustRightInd/>
              <w:spacing w:before="8" w:line="360" w:lineRule="auto"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  <w:r w:rsidR="009920F4"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Nadzór doraźny nad rozbiorem, przetwórstwem produktów</w:t>
            </w:r>
          </w:p>
          <w:p w:rsidR="009920F4" w:rsidRPr="00062AFA" w:rsidRDefault="00062AFA" w:rsidP="00062AFA">
            <w:pPr>
              <w:autoSpaceDE/>
              <w:autoSpaceDN/>
              <w:adjustRightInd/>
              <w:spacing w:before="8" w:line="360" w:lineRule="auto"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  <w:r w:rsidR="009920F4" w:rsidRPr="00062AFA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pochodzenia zwierzęcego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val="en-US" w:eastAsia="en-US"/>
              </w:rPr>
            </w:pPr>
          </w:p>
        </w:tc>
      </w:tr>
      <w:tr w:rsidR="009920F4" w:rsidRPr="00062AFA" w:rsidTr="00062AFA">
        <w:trPr>
          <w:trHeight w:hRule="exact" w:val="555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062AFA">
            <w:pPr>
              <w:autoSpaceDE/>
              <w:autoSpaceDN/>
              <w:adjustRightInd/>
              <w:spacing w:before="59" w:line="360" w:lineRule="auto"/>
              <w:ind w:left="103" w:right="45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Wystawianie świadectw cząstkowych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</w:p>
        </w:tc>
      </w:tr>
      <w:tr w:rsidR="009920F4" w:rsidRPr="00062AFA" w:rsidTr="00062AFA">
        <w:trPr>
          <w:trHeight w:hRule="exact" w:val="488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9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Nadzór nad spędami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</w:p>
        </w:tc>
      </w:tr>
      <w:tr w:rsidR="009920F4" w:rsidRPr="00062AFA" w:rsidTr="00EC38B5">
        <w:trPr>
          <w:trHeight w:hRule="exact" w:val="910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Badania – obserwacje zwierząt w kierunku wykluczenia</w:t>
            </w:r>
          </w:p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/>
              <w:rPr>
                <w:rFonts w:ascii="Bookman Old Style" w:eastAsia="Times New Roman" w:hAnsi="Bookman Old Style"/>
                <w:sz w:val="22"/>
                <w:szCs w:val="22"/>
                <w:lang w:val="en-US"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wścieklizny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val="en-US" w:eastAsia="en-US"/>
              </w:rPr>
            </w:pPr>
          </w:p>
        </w:tc>
      </w:tr>
      <w:tr w:rsidR="009920F4" w:rsidRPr="00062AFA" w:rsidTr="00062AFA">
        <w:trPr>
          <w:trHeight w:hRule="exact" w:val="567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90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Nadzór nad fermami drobiu – wystawianie świadectw zdrowia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</w:p>
        </w:tc>
      </w:tr>
      <w:tr w:rsidR="009920F4" w:rsidRPr="00062AFA" w:rsidTr="00EC38B5">
        <w:trPr>
          <w:trHeight w:hRule="exact" w:val="714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345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Badania trzody chlewnej w kierunku choroby Aujeszkyego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</w:p>
        </w:tc>
      </w:tr>
      <w:tr w:rsidR="009920F4" w:rsidRPr="00062AFA" w:rsidTr="00EC38B5">
        <w:trPr>
          <w:trHeight w:hRule="exact" w:val="906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lastRenderedPageBreak/>
              <w:t>Badania laboratoryjnego mięsa na obecność włośni -</w:t>
            </w:r>
          </w:p>
          <w:p w:rsidR="009920F4" w:rsidRDefault="00EC38B5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W</w:t>
            </w:r>
            <w:r w:rsidR="009920F4"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ytrawianie</w:t>
            </w:r>
          </w:p>
          <w:p w:rsidR="00EC38B5" w:rsidRDefault="00EC38B5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</w:p>
          <w:p w:rsidR="00EC38B5" w:rsidRDefault="00EC38B5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</w:p>
          <w:p w:rsidR="00EC38B5" w:rsidRDefault="00EC38B5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</w:p>
          <w:p w:rsidR="00EC38B5" w:rsidRDefault="00EC38B5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</w:p>
          <w:p w:rsidR="00EC38B5" w:rsidRPr="00062AFA" w:rsidRDefault="00EC38B5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</w:p>
        </w:tc>
      </w:tr>
      <w:tr w:rsidR="009920F4" w:rsidRPr="00062AFA" w:rsidTr="00FF4C84">
        <w:trPr>
          <w:trHeight w:hRule="exact" w:val="441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b/>
                <w:bCs/>
                <w:sz w:val="22"/>
                <w:szCs w:val="22"/>
                <w:lang w:eastAsia="en-US"/>
              </w:rPr>
              <w:t>Wykonywania czynności pomocniczych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</w:p>
        </w:tc>
      </w:tr>
      <w:tr w:rsidR="009920F4" w:rsidRPr="00062AFA" w:rsidTr="00062AFA">
        <w:trPr>
          <w:trHeight w:hRule="exact" w:val="1843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1) czynności pomocnicze przy wykonywaniu przez lekarza</w:t>
            </w:r>
          </w:p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weterynarii:</w:t>
            </w:r>
          </w:p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a) badań klinicznych zwierząt,</w:t>
            </w:r>
          </w:p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b) ochronnych szczepień i badań rozpoznawczych,</w:t>
            </w:r>
          </w:p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c) pobierania próbek do badań,</w:t>
            </w:r>
          </w:p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d) sekcji zwłok zwierzęcych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</w:p>
        </w:tc>
      </w:tr>
      <w:tr w:rsidR="009920F4" w:rsidRPr="00062AFA" w:rsidTr="00062AFA">
        <w:trPr>
          <w:trHeight w:hRule="exact" w:val="2122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2) czynności pomocnicze mające na celu poskramianie świń</w:t>
            </w:r>
          </w:p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wykonywane w ramach programu zwalczania choroby</w:t>
            </w:r>
          </w:p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Aujeszkyego u świń, ustanowionego na podstawie art.57</w:t>
            </w:r>
          </w:p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ustawy z dnia 11 marca 2004 r. o ochronie zwierząt oraz</w:t>
            </w:r>
          </w:p>
          <w:p w:rsidR="009920F4" w:rsidRPr="00062AFA" w:rsidRDefault="009920F4" w:rsidP="00062AFA">
            <w:pPr>
              <w:autoSpaceDE/>
              <w:autoSpaceDN/>
              <w:adjustRightInd/>
              <w:spacing w:line="360" w:lineRule="auto"/>
              <w:ind w:left="103" w:right="471"/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</w:pPr>
            <w:r w:rsidRPr="00062AFA">
              <w:rPr>
                <w:rFonts w:ascii="Bookman Old Style" w:eastAsia="Times New Roman" w:hAnsi="Bookman Old Style"/>
                <w:sz w:val="22"/>
                <w:szCs w:val="22"/>
                <w:lang w:eastAsia="en-US"/>
              </w:rPr>
              <w:t>zwalczaniu chorób zakaźnych zwierząt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0F4" w:rsidRPr="00062AFA" w:rsidRDefault="009920F4" w:rsidP="009920F4">
            <w:pPr>
              <w:autoSpaceDE/>
              <w:autoSpaceDN/>
              <w:adjustRightInd/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</w:pPr>
          </w:p>
        </w:tc>
      </w:tr>
    </w:tbl>
    <w:p w:rsidR="00062AFA" w:rsidRDefault="00062AFA" w:rsidP="005D1D0E">
      <w:pPr>
        <w:autoSpaceDE/>
        <w:autoSpaceDN/>
        <w:adjustRightInd/>
        <w:rPr>
          <w:rFonts w:ascii="Bookman Old Style" w:eastAsia="Calibri" w:hAnsi="Bookman Old Style"/>
          <w:sz w:val="22"/>
          <w:szCs w:val="22"/>
          <w:lang w:eastAsia="en-US"/>
        </w:rPr>
      </w:pPr>
    </w:p>
    <w:p w:rsidR="00062AFA" w:rsidRPr="00062AFA" w:rsidRDefault="00062AFA" w:rsidP="00062AFA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:rsidR="00062AFA" w:rsidRPr="00062AFA" w:rsidRDefault="00062AFA" w:rsidP="00062AFA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:rsidR="00062AFA" w:rsidRPr="00062AFA" w:rsidRDefault="00062AFA" w:rsidP="00062AFA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:rsidR="00062AFA" w:rsidRDefault="00062AFA" w:rsidP="00062AFA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:rsidR="00DB29F5" w:rsidRPr="00062AFA" w:rsidRDefault="00062AFA" w:rsidP="00062AFA">
      <w:pPr>
        <w:tabs>
          <w:tab w:val="left" w:pos="1095"/>
        </w:tabs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="00C77824" w:rsidRPr="00062AFA">
        <w:rPr>
          <w:rFonts w:ascii="Bookman Old Style" w:hAnsi="Bookman Old Style"/>
          <w:b/>
          <w:bCs/>
          <w:sz w:val="22"/>
          <w:szCs w:val="22"/>
        </w:rPr>
        <w:t xml:space="preserve">Istotne informacje: </w:t>
      </w:r>
    </w:p>
    <w:p w:rsidR="003C412A" w:rsidRPr="00EC38B5" w:rsidRDefault="00C77824" w:rsidP="00DB29F5">
      <w:pPr>
        <w:pStyle w:val="Akapitzlist"/>
        <w:numPr>
          <w:ilvl w:val="0"/>
          <w:numId w:val="18"/>
        </w:numPr>
        <w:shd w:val="clear" w:color="auto" w:fill="FFFFFF"/>
        <w:spacing w:line="605" w:lineRule="exact"/>
        <w:ind w:right="461"/>
        <w:jc w:val="both"/>
        <w:rPr>
          <w:rFonts w:ascii="Bookman Old Style" w:eastAsia="Times New Roman" w:hAnsi="Bookman Old Style"/>
          <w:bCs/>
          <w:spacing w:val="-1"/>
          <w:sz w:val="22"/>
          <w:szCs w:val="22"/>
        </w:rPr>
      </w:pPr>
      <w:r w:rsidRPr="00EC38B5">
        <w:rPr>
          <w:rFonts w:ascii="Bookman Old Style" w:hAnsi="Bookman Old Style"/>
          <w:bCs/>
          <w:spacing w:val="-1"/>
          <w:sz w:val="22"/>
          <w:szCs w:val="22"/>
        </w:rPr>
        <w:t>Dotychczasowe do</w:t>
      </w:r>
      <w:r w:rsidR="000803BA" w:rsidRPr="00EC38B5">
        <w:rPr>
          <w:rFonts w:ascii="Bookman Old Style" w:eastAsia="Times New Roman" w:hAnsi="Bookman Old Style"/>
          <w:bCs/>
          <w:spacing w:val="-1"/>
          <w:sz w:val="22"/>
          <w:szCs w:val="22"/>
        </w:rPr>
        <w:t>świadczenie w zakresie</w:t>
      </w:r>
      <w:r w:rsidR="00372FF5" w:rsidRPr="00EC38B5">
        <w:rPr>
          <w:rFonts w:ascii="Bookman Old Style" w:eastAsia="Times New Roman" w:hAnsi="Bookman Old Style"/>
          <w:bCs/>
          <w:spacing w:val="-1"/>
          <w:sz w:val="22"/>
          <w:szCs w:val="22"/>
        </w:rPr>
        <w:t xml:space="preserve"> </w:t>
      </w:r>
      <w:r w:rsidRPr="00EC38B5">
        <w:rPr>
          <w:rFonts w:ascii="Bookman Old Style" w:eastAsia="Times New Roman" w:hAnsi="Bookman Old Style"/>
          <w:bCs/>
          <w:spacing w:val="-1"/>
          <w:sz w:val="22"/>
          <w:szCs w:val="22"/>
        </w:rPr>
        <w:t>wnioskowanego wyznaczenia</w:t>
      </w:r>
      <w:r w:rsidR="00DB29F5" w:rsidRPr="00EC38B5">
        <w:rPr>
          <w:rFonts w:ascii="Bookman Old Style" w:eastAsia="Times New Roman" w:hAnsi="Bookman Old Style"/>
          <w:bCs/>
          <w:spacing w:val="-1"/>
          <w:sz w:val="22"/>
          <w:szCs w:val="22"/>
        </w:rPr>
        <w:t>:</w:t>
      </w:r>
    </w:p>
    <w:p w:rsidR="00DB29F5" w:rsidRPr="00EC38B5" w:rsidRDefault="00DB29F5" w:rsidP="00DB29F5">
      <w:pPr>
        <w:pStyle w:val="Akapitzlist"/>
        <w:shd w:val="clear" w:color="auto" w:fill="FFFFFF"/>
        <w:spacing w:line="605" w:lineRule="exact"/>
        <w:ind w:left="1080" w:right="461"/>
        <w:jc w:val="both"/>
        <w:rPr>
          <w:rFonts w:ascii="Bookman Old Style" w:hAnsi="Bookman Old Style"/>
          <w:bCs/>
          <w:spacing w:val="-1"/>
          <w:sz w:val="22"/>
          <w:szCs w:val="22"/>
        </w:rPr>
      </w:pPr>
      <w:r w:rsidRPr="00EC38B5">
        <w:rPr>
          <w:rFonts w:ascii="Bookman Old Style" w:hAnsi="Bookman Old Style"/>
          <w:bCs/>
          <w:spacing w:val="-1"/>
          <w:sz w:val="22"/>
          <w:szCs w:val="22"/>
        </w:rPr>
        <w:t>………………………………………………………………………………</w:t>
      </w:r>
    </w:p>
    <w:p w:rsidR="00DB29F5" w:rsidRPr="00EC38B5" w:rsidRDefault="00DB29F5" w:rsidP="00DB29F5">
      <w:pPr>
        <w:pStyle w:val="Akapitzlist"/>
        <w:shd w:val="clear" w:color="auto" w:fill="FFFFFF"/>
        <w:spacing w:line="605" w:lineRule="exact"/>
        <w:ind w:left="1080" w:right="461"/>
        <w:jc w:val="both"/>
        <w:rPr>
          <w:rFonts w:ascii="Bookman Old Style" w:hAnsi="Bookman Old Style"/>
          <w:bCs/>
          <w:spacing w:val="-1"/>
          <w:sz w:val="22"/>
          <w:szCs w:val="22"/>
        </w:rPr>
      </w:pPr>
      <w:r w:rsidRPr="00EC38B5">
        <w:rPr>
          <w:rFonts w:ascii="Bookman Old Style" w:hAnsi="Bookman Old Style"/>
          <w:bCs/>
          <w:spacing w:val="-1"/>
          <w:sz w:val="22"/>
          <w:szCs w:val="22"/>
        </w:rPr>
        <w:t>………………………………………………………………………………</w:t>
      </w:r>
    </w:p>
    <w:p w:rsidR="00DB29F5" w:rsidRPr="00EC38B5" w:rsidRDefault="00DB29F5" w:rsidP="00DB29F5">
      <w:pPr>
        <w:pStyle w:val="Akapitzlist"/>
        <w:shd w:val="clear" w:color="auto" w:fill="FFFFFF"/>
        <w:spacing w:line="605" w:lineRule="exact"/>
        <w:ind w:left="1080" w:right="461"/>
        <w:jc w:val="both"/>
        <w:rPr>
          <w:rFonts w:ascii="Bookman Old Style" w:hAnsi="Bookman Old Style"/>
          <w:bCs/>
          <w:spacing w:val="-1"/>
          <w:sz w:val="22"/>
          <w:szCs w:val="22"/>
        </w:rPr>
      </w:pPr>
      <w:r w:rsidRPr="00EC38B5">
        <w:rPr>
          <w:rFonts w:ascii="Bookman Old Style" w:hAnsi="Bookman Old Style"/>
          <w:bCs/>
          <w:spacing w:val="-1"/>
          <w:sz w:val="22"/>
          <w:szCs w:val="22"/>
        </w:rPr>
        <w:t>………………………………………………………………………………</w:t>
      </w:r>
    </w:p>
    <w:p w:rsidR="00DB29F5" w:rsidRPr="00EC38B5" w:rsidRDefault="00DB29F5" w:rsidP="00DB29F5">
      <w:pPr>
        <w:pStyle w:val="Akapitzlist"/>
        <w:shd w:val="clear" w:color="auto" w:fill="FFFFFF"/>
        <w:spacing w:line="605" w:lineRule="exact"/>
        <w:ind w:left="1080" w:right="461"/>
        <w:jc w:val="both"/>
        <w:rPr>
          <w:rFonts w:ascii="Bookman Old Style" w:hAnsi="Bookman Old Style"/>
          <w:bCs/>
          <w:spacing w:val="-1"/>
          <w:sz w:val="22"/>
          <w:szCs w:val="22"/>
        </w:rPr>
      </w:pPr>
      <w:r w:rsidRPr="00EC38B5">
        <w:rPr>
          <w:rFonts w:ascii="Bookman Old Style" w:hAnsi="Bookman Old Style"/>
          <w:bCs/>
          <w:spacing w:val="-1"/>
          <w:sz w:val="22"/>
          <w:szCs w:val="22"/>
        </w:rPr>
        <w:t>………………………………………………………………………………</w:t>
      </w:r>
    </w:p>
    <w:p w:rsidR="00DB29F5" w:rsidRPr="00062AFA" w:rsidRDefault="00DB29F5" w:rsidP="00DB29F5">
      <w:pPr>
        <w:pStyle w:val="Akapitzlist"/>
        <w:shd w:val="clear" w:color="auto" w:fill="FFFFFF"/>
        <w:spacing w:line="605" w:lineRule="exact"/>
        <w:ind w:left="1080" w:right="461"/>
        <w:jc w:val="both"/>
        <w:rPr>
          <w:rFonts w:ascii="Bookman Old Style" w:hAnsi="Bookman Old Style"/>
          <w:sz w:val="22"/>
          <w:szCs w:val="22"/>
        </w:rPr>
      </w:pPr>
    </w:p>
    <w:p w:rsidR="003C412A" w:rsidRPr="00EC38B5" w:rsidRDefault="00C77824" w:rsidP="00DB29F5">
      <w:pPr>
        <w:pStyle w:val="Akapitzlist"/>
        <w:numPr>
          <w:ilvl w:val="0"/>
          <w:numId w:val="18"/>
        </w:numPr>
        <w:shd w:val="clear" w:color="auto" w:fill="FFFFFF"/>
        <w:spacing w:before="1577" w:line="281" w:lineRule="exact"/>
        <w:jc w:val="both"/>
        <w:rPr>
          <w:rFonts w:ascii="Bookman Old Style" w:eastAsia="Times New Roman" w:hAnsi="Bookman Old Style"/>
          <w:bCs/>
          <w:spacing w:val="-1"/>
          <w:sz w:val="22"/>
          <w:szCs w:val="22"/>
        </w:rPr>
      </w:pPr>
      <w:r w:rsidRPr="00EC38B5">
        <w:rPr>
          <w:rFonts w:ascii="Bookman Old Style" w:hAnsi="Bookman Old Style"/>
          <w:bCs/>
          <w:spacing w:val="-1"/>
          <w:sz w:val="22"/>
          <w:szCs w:val="22"/>
        </w:rPr>
        <w:t>Wykonywane aktualnie zaj</w:t>
      </w:r>
      <w:r w:rsidRPr="00EC38B5">
        <w:rPr>
          <w:rFonts w:ascii="Bookman Old Style" w:eastAsia="Times New Roman" w:hAnsi="Bookman Old Style"/>
          <w:bCs/>
          <w:spacing w:val="-1"/>
          <w:sz w:val="22"/>
          <w:szCs w:val="22"/>
        </w:rPr>
        <w:t xml:space="preserve">ęcia z tytułu wykonywania praktyki własnej, umowy </w:t>
      </w:r>
      <w:r w:rsidR="00DB29F5" w:rsidRPr="00EC38B5">
        <w:rPr>
          <w:rFonts w:ascii="Bookman Old Style" w:eastAsia="Times New Roman" w:hAnsi="Bookman Old Style"/>
          <w:bCs/>
          <w:spacing w:val="-1"/>
          <w:sz w:val="22"/>
          <w:szCs w:val="22"/>
        </w:rPr>
        <w:t xml:space="preserve"> </w:t>
      </w:r>
      <w:r w:rsidRPr="00EC38B5">
        <w:rPr>
          <w:rFonts w:ascii="Bookman Old Style" w:eastAsia="Times New Roman" w:hAnsi="Bookman Old Style"/>
          <w:bCs/>
          <w:spacing w:val="-1"/>
          <w:sz w:val="22"/>
          <w:szCs w:val="22"/>
        </w:rPr>
        <w:t>o pracę lub umów cywilnoprawnych (w tym umów z wyznaczenia przez PLW)</w:t>
      </w:r>
      <w:r w:rsidR="00DB29F5" w:rsidRPr="00EC38B5">
        <w:rPr>
          <w:rFonts w:ascii="Bookman Old Style" w:eastAsia="Times New Roman" w:hAnsi="Bookman Old Style"/>
          <w:bCs/>
          <w:spacing w:val="-1"/>
          <w:sz w:val="22"/>
          <w:szCs w:val="22"/>
        </w:rPr>
        <w:t>:</w:t>
      </w:r>
    </w:p>
    <w:p w:rsidR="00DB29F5" w:rsidRPr="00EC38B5" w:rsidRDefault="00DB29F5" w:rsidP="00DB29F5">
      <w:pPr>
        <w:pStyle w:val="Akapitzlist"/>
        <w:shd w:val="clear" w:color="auto" w:fill="FFFFFF"/>
        <w:spacing w:before="1577" w:line="281" w:lineRule="exact"/>
        <w:ind w:left="1080"/>
        <w:jc w:val="both"/>
        <w:rPr>
          <w:rFonts w:ascii="Bookman Old Style" w:hAnsi="Bookman Old Style"/>
          <w:bCs/>
          <w:spacing w:val="-1"/>
          <w:sz w:val="22"/>
          <w:szCs w:val="22"/>
        </w:rPr>
      </w:pPr>
    </w:p>
    <w:p w:rsidR="00DB29F5" w:rsidRPr="00EC38B5" w:rsidRDefault="00DB29F5" w:rsidP="00DB29F5">
      <w:pPr>
        <w:pStyle w:val="Akapitzlist"/>
        <w:shd w:val="clear" w:color="auto" w:fill="FFFFFF"/>
        <w:spacing w:before="1577" w:line="281" w:lineRule="exact"/>
        <w:ind w:left="1080"/>
        <w:jc w:val="both"/>
        <w:rPr>
          <w:rFonts w:ascii="Bookman Old Style" w:hAnsi="Bookman Old Style"/>
          <w:bCs/>
          <w:spacing w:val="-1"/>
          <w:sz w:val="22"/>
          <w:szCs w:val="22"/>
        </w:rPr>
      </w:pPr>
      <w:r w:rsidRPr="00EC38B5">
        <w:rPr>
          <w:rFonts w:ascii="Bookman Old Style" w:hAnsi="Bookman Old Style"/>
          <w:bCs/>
          <w:spacing w:val="-1"/>
          <w:sz w:val="22"/>
          <w:szCs w:val="22"/>
        </w:rPr>
        <w:t>………………………………………………………………………………………</w:t>
      </w:r>
    </w:p>
    <w:p w:rsidR="00DB29F5" w:rsidRPr="00EC38B5" w:rsidRDefault="00DB29F5" w:rsidP="00DB29F5">
      <w:pPr>
        <w:pStyle w:val="Akapitzlist"/>
        <w:shd w:val="clear" w:color="auto" w:fill="FFFFFF"/>
        <w:spacing w:before="1577" w:line="281" w:lineRule="exact"/>
        <w:ind w:left="1080"/>
        <w:jc w:val="both"/>
        <w:rPr>
          <w:rFonts w:ascii="Bookman Old Style" w:hAnsi="Bookman Old Style"/>
          <w:bCs/>
          <w:spacing w:val="-1"/>
          <w:sz w:val="22"/>
          <w:szCs w:val="22"/>
        </w:rPr>
      </w:pPr>
    </w:p>
    <w:p w:rsidR="00DB29F5" w:rsidRPr="00EC38B5" w:rsidRDefault="00DB29F5" w:rsidP="00DB29F5">
      <w:pPr>
        <w:pStyle w:val="Akapitzlist"/>
        <w:shd w:val="clear" w:color="auto" w:fill="FFFFFF"/>
        <w:spacing w:before="1577" w:line="281" w:lineRule="exact"/>
        <w:ind w:left="1080"/>
        <w:jc w:val="both"/>
        <w:rPr>
          <w:rFonts w:ascii="Bookman Old Style" w:hAnsi="Bookman Old Style"/>
          <w:bCs/>
          <w:spacing w:val="-1"/>
          <w:sz w:val="22"/>
          <w:szCs w:val="22"/>
        </w:rPr>
      </w:pPr>
      <w:r w:rsidRPr="00EC38B5">
        <w:rPr>
          <w:rFonts w:ascii="Bookman Old Style" w:hAnsi="Bookman Old Style"/>
          <w:bCs/>
          <w:spacing w:val="-1"/>
          <w:sz w:val="22"/>
          <w:szCs w:val="22"/>
        </w:rPr>
        <w:t>………………………………………………………………………………………</w:t>
      </w:r>
    </w:p>
    <w:p w:rsidR="00DB29F5" w:rsidRPr="00EC38B5" w:rsidRDefault="00DB29F5" w:rsidP="00DB29F5">
      <w:pPr>
        <w:pStyle w:val="Akapitzlist"/>
        <w:shd w:val="clear" w:color="auto" w:fill="FFFFFF"/>
        <w:spacing w:before="1577" w:line="281" w:lineRule="exact"/>
        <w:ind w:left="1080"/>
        <w:jc w:val="both"/>
        <w:rPr>
          <w:rFonts w:ascii="Bookman Old Style" w:hAnsi="Bookman Old Style"/>
          <w:bCs/>
          <w:spacing w:val="-1"/>
          <w:sz w:val="22"/>
          <w:szCs w:val="22"/>
        </w:rPr>
      </w:pPr>
    </w:p>
    <w:p w:rsidR="00DB29F5" w:rsidRPr="00EC38B5" w:rsidRDefault="00DB29F5" w:rsidP="00DB29F5">
      <w:pPr>
        <w:pStyle w:val="Akapitzlist"/>
        <w:shd w:val="clear" w:color="auto" w:fill="FFFFFF"/>
        <w:spacing w:before="1577" w:line="281" w:lineRule="exact"/>
        <w:ind w:left="1080"/>
        <w:jc w:val="both"/>
        <w:rPr>
          <w:rFonts w:ascii="Bookman Old Style" w:hAnsi="Bookman Old Style"/>
          <w:bCs/>
          <w:spacing w:val="-1"/>
          <w:sz w:val="22"/>
          <w:szCs w:val="22"/>
        </w:rPr>
      </w:pPr>
      <w:r w:rsidRPr="00EC38B5">
        <w:rPr>
          <w:rFonts w:ascii="Bookman Old Style" w:hAnsi="Bookman Old Style"/>
          <w:bCs/>
          <w:spacing w:val="-1"/>
          <w:sz w:val="22"/>
          <w:szCs w:val="22"/>
        </w:rPr>
        <w:t>………………………………………………………………………………………</w:t>
      </w:r>
    </w:p>
    <w:p w:rsidR="00DB29F5" w:rsidRPr="00EC38B5" w:rsidRDefault="00DB29F5" w:rsidP="00DB29F5">
      <w:pPr>
        <w:pStyle w:val="Akapitzlist"/>
        <w:shd w:val="clear" w:color="auto" w:fill="FFFFFF"/>
        <w:spacing w:before="1577" w:line="281" w:lineRule="exact"/>
        <w:ind w:left="1080"/>
        <w:jc w:val="both"/>
        <w:rPr>
          <w:rFonts w:ascii="Bookman Old Style" w:hAnsi="Bookman Old Style"/>
          <w:bCs/>
          <w:spacing w:val="-1"/>
          <w:sz w:val="22"/>
          <w:szCs w:val="22"/>
        </w:rPr>
      </w:pPr>
    </w:p>
    <w:p w:rsidR="00E06156" w:rsidRPr="00EC38B5" w:rsidRDefault="00DB29F5" w:rsidP="00E06156">
      <w:pPr>
        <w:pStyle w:val="Akapitzlist"/>
        <w:shd w:val="clear" w:color="auto" w:fill="FFFFFF"/>
        <w:spacing w:before="1577" w:line="281" w:lineRule="exact"/>
        <w:ind w:left="1080"/>
        <w:jc w:val="both"/>
        <w:rPr>
          <w:rFonts w:ascii="Bookman Old Style" w:hAnsi="Bookman Old Style"/>
          <w:bCs/>
          <w:spacing w:val="-1"/>
          <w:sz w:val="22"/>
          <w:szCs w:val="22"/>
        </w:rPr>
      </w:pPr>
      <w:r w:rsidRPr="00EC38B5">
        <w:rPr>
          <w:rFonts w:ascii="Bookman Old Style" w:hAnsi="Bookman Old Style"/>
          <w:bCs/>
          <w:spacing w:val="-1"/>
          <w:sz w:val="22"/>
          <w:szCs w:val="22"/>
        </w:rPr>
        <w:t>………………………………………………………………………………………</w:t>
      </w:r>
    </w:p>
    <w:p w:rsidR="00E06156" w:rsidRPr="00EC38B5" w:rsidRDefault="00E06156" w:rsidP="00E06156">
      <w:pPr>
        <w:pStyle w:val="Akapitzlist"/>
        <w:shd w:val="clear" w:color="auto" w:fill="FFFFFF"/>
        <w:spacing w:before="1577" w:line="281" w:lineRule="exact"/>
        <w:ind w:left="1080"/>
        <w:jc w:val="both"/>
        <w:rPr>
          <w:rFonts w:ascii="Bookman Old Style" w:hAnsi="Bookman Old Style"/>
          <w:bCs/>
          <w:spacing w:val="-1"/>
          <w:sz w:val="22"/>
          <w:szCs w:val="22"/>
        </w:rPr>
      </w:pPr>
    </w:p>
    <w:p w:rsidR="00E06156" w:rsidRPr="00062AFA" w:rsidRDefault="00E06156" w:rsidP="00E06156">
      <w:pPr>
        <w:pStyle w:val="Akapitzlist"/>
        <w:shd w:val="clear" w:color="auto" w:fill="FFFFFF"/>
        <w:spacing w:before="1577" w:line="281" w:lineRule="exact"/>
        <w:ind w:left="1080"/>
        <w:jc w:val="both"/>
        <w:rPr>
          <w:rFonts w:ascii="Bookman Old Style" w:hAnsi="Bookman Old Style"/>
          <w:b/>
          <w:bCs/>
          <w:spacing w:val="-1"/>
          <w:sz w:val="22"/>
          <w:szCs w:val="22"/>
        </w:rPr>
      </w:pPr>
    </w:p>
    <w:p w:rsidR="00E06156" w:rsidRPr="00062AFA" w:rsidRDefault="00E06156" w:rsidP="00E06156">
      <w:pPr>
        <w:pStyle w:val="Akapitzlist"/>
        <w:shd w:val="clear" w:color="auto" w:fill="FFFFFF"/>
        <w:spacing w:before="1577" w:line="281" w:lineRule="exact"/>
        <w:ind w:left="1080"/>
        <w:jc w:val="both"/>
        <w:rPr>
          <w:rFonts w:ascii="Bookman Old Style" w:hAnsi="Bookman Old Style"/>
          <w:b/>
          <w:bCs/>
          <w:spacing w:val="-1"/>
          <w:sz w:val="22"/>
          <w:szCs w:val="22"/>
        </w:rPr>
      </w:pPr>
    </w:p>
    <w:p w:rsidR="00062AFA" w:rsidRDefault="00DB29F5" w:rsidP="00E06156">
      <w:pPr>
        <w:pStyle w:val="Akapitzlist"/>
        <w:shd w:val="clear" w:color="auto" w:fill="FFFFFF"/>
        <w:spacing w:before="1577" w:line="281" w:lineRule="exact"/>
        <w:ind w:left="3960" w:firstLine="360"/>
        <w:jc w:val="both"/>
        <w:rPr>
          <w:rFonts w:ascii="Bookman Old Style" w:hAnsi="Bookman Old Style"/>
          <w:spacing w:val="-1"/>
          <w:sz w:val="22"/>
          <w:szCs w:val="22"/>
        </w:rPr>
      </w:pPr>
      <w:r w:rsidRPr="00062AFA">
        <w:rPr>
          <w:rFonts w:ascii="Bookman Old Style" w:hAnsi="Bookman Old Style"/>
          <w:spacing w:val="-1"/>
          <w:sz w:val="22"/>
          <w:szCs w:val="22"/>
        </w:rPr>
        <w:t xml:space="preserve">………………………………………….       </w:t>
      </w:r>
    </w:p>
    <w:p w:rsidR="003C412A" w:rsidRPr="00062AFA" w:rsidRDefault="00062AFA" w:rsidP="00E06156">
      <w:pPr>
        <w:pStyle w:val="Akapitzlist"/>
        <w:shd w:val="clear" w:color="auto" w:fill="FFFFFF"/>
        <w:spacing w:before="1577" w:line="281" w:lineRule="exact"/>
        <w:ind w:left="3960" w:firstLine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pacing w:val="-1"/>
          <w:sz w:val="22"/>
          <w:szCs w:val="22"/>
        </w:rPr>
        <w:t xml:space="preserve">  </w:t>
      </w:r>
      <w:r w:rsidR="00DB29F5" w:rsidRPr="00062AFA">
        <w:rPr>
          <w:rFonts w:ascii="Bookman Old Style" w:hAnsi="Bookman Old Style"/>
          <w:spacing w:val="-1"/>
          <w:sz w:val="22"/>
          <w:szCs w:val="22"/>
        </w:rPr>
        <w:t>data i p</w:t>
      </w:r>
      <w:r w:rsidR="00C77824" w:rsidRPr="00062AFA">
        <w:rPr>
          <w:rFonts w:ascii="Bookman Old Style" w:hAnsi="Bookman Old Style"/>
          <w:spacing w:val="-1"/>
          <w:sz w:val="22"/>
          <w:szCs w:val="22"/>
        </w:rPr>
        <w:t>odpis wnioskuj</w:t>
      </w:r>
      <w:r w:rsidR="00C77824" w:rsidRPr="00062AFA">
        <w:rPr>
          <w:rFonts w:ascii="Bookman Old Style" w:eastAsia="Times New Roman" w:hAnsi="Bookman Old Style"/>
          <w:spacing w:val="-1"/>
          <w:sz w:val="22"/>
          <w:szCs w:val="22"/>
        </w:rPr>
        <w:t>ącego</w:t>
      </w:r>
    </w:p>
    <w:p w:rsidR="00062AFA" w:rsidRPr="00062AFA" w:rsidRDefault="00062AFA">
      <w:pPr>
        <w:shd w:val="clear" w:color="auto" w:fill="FFFFFF"/>
        <w:ind w:left="7"/>
        <w:rPr>
          <w:rFonts w:ascii="Bookman Old Style" w:hAnsi="Bookman Old Style"/>
          <w:b/>
          <w:bCs/>
          <w:sz w:val="22"/>
          <w:szCs w:val="22"/>
        </w:rPr>
      </w:pPr>
    </w:p>
    <w:p w:rsidR="003C412A" w:rsidRPr="00062AFA" w:rsidRDefault="00C77824">
      <w:pPr>
        <w:shd w:val="clear" w:color="auto" w:fill="FFFFFF"/>
        <w:ind w:left="7"/>
        <w:rPr>
          <w:rFonts w:ascii="Bookman Old Style" w:hAnsi="Bookman Old Style"/>
          <w:sz w:val="22"/>
          <w:szCs w:val="22"/>
        </w:rPr>
      </w:pPr>
      <w:r w:rsidRPr="00062AFA">
        <w:rPr>
          <w:rFonts w:ascii="Bookman Old Style" w:hAnsi="Bookman Old Style"/>
          <w:b/>
          <w:bCs/>
          <w:sz w:val="22"/>
          <w:szCs w:val="22"/>
        </w:rPr>
        <w:t>Za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</w:rPr>
        <w:t>łączniki</w:t>
      </w:r>
      <w:r w:rsidRPr="00062AFA">
        <w:rPr>
          <w:rFonts w:ascii="Bookman Old Style" w:eastAsia="Times New Roman" w:hAnsi="Bookman Old Style"/>
          <w:sz w:val="22"/>
          <w:szCs w:val="22"/>
        </w:rPr>
        <w:t>:</w:t>
      </w:r>
    </w:p>
    <w:p w:rsidR="003C412A" w:rsidRPr="00062AFA" w:rsidRDefault="00C77824" w:rsidP="000803BA">
      <w:pPr>
        <w:numPr>
          <w:ilvl w:val="0"/>
          <w:numId w:val="11"/>
        </w:numPr>
        <w:shd w:val="clear" w:color="auto" w:fill="FFFFFF"/>
        <w:tabs>
          <w:tab w:val="left" w:pos="720"/>
          <w:tab w:val="left" w:leader="dot" w:pos="4968"/>
        </w:tabs>
        <w:spacing w:before="166" w:line="410" w:lineRule="exact"/>
        <w:ind w:left="374"/>
        <w:rPr>
          <w:rFonts w:ascii="Bookman Old Style" w:eastAsia="Times New Roman" w:hAnsi="Bookman Old Style"/>
          <w:sz w:val="22"/>
          <w:szCs w:val="22"/>
        </w:rPr>
      </w:pPr>
      <w:r w:rsidRPr="00062AFA">
        <w:rPr>
          <w:rFonts w:ascii="Bookman Old Style" w:eastAsia="Times New Roman" w:hAnsi="Bookman Old Style"/>
          <w:sz w:val="22"/>
          <w:szCs w:val="22"/>
        </w:rPr>
        <w:t>Dyplom lekarza weterynarii nr</w:t>
      </w:r>
      <w:r w:rsidRPr="00062AFA">
        <w:rPr>
          <w:rFonts w:ascii="Bookman Old Style" w:eastAsia="Times New Roman" w:hAnsi="Bookman Old Style"/>
          <w:sz w:val="22"/>
          <w:szCs w:val="22"/>
        </w:rPr>
        <w:tab/>
      </w:r>
    </w:p>
    <w:p w:rsidR="003C412A" w:rsidRPr="00062AFA" w:rsidRDefault="00C77824" w:rsidP="000803BA">
      <w:pPr>
        <w:numPr>
          <w:ilvl w:val="0"/>
          <w:numId w:val="11"/>
        </w:numPr>
        <w:shd w:val="clear" w:color="auto" w:fill="FFFFFF"/>
        <w:tabs>
          <w:tab w:val="left" w:pos="720"/>
          <w:tab w:val="left" w:leader="dot" w:pos="7726"/>
        </w:tabs>
        <w:spacing w:line="410" w:lineRule="exact"/>
        <w:ind w:left="374"/>
        <w:rPr>
          <w:rFonts w:ascii="Bookman Old Style" w:eastAsia="Times New Roman" w:hAnsi="Bookman Old Style"/>
          <w:sz w:val="22"/>
          <w:szCs w:val="22"/>
        </w:rPr>
      </w:pPr>
      <w:r w:rsidRPr="00062AFA">
        <w:rPr>
          <w:rFonts w:ascii="Bookman Old Style" w:eastAsia="Times New Roman" w:hAnsi="Bookman Old Style"/>
          <w:spacing w:val="-2"/>
          <w:sz w:val="22"/>
          <w:szCs w:val="22"/>
        </w:rPr>
        <w:t>Prawo do wykonywania zawodu lekarza weterynarii nr</w:t>
      </w:r>
      <w:r w:rsidRPr="00062AFA">
        <w:rPr>
          <w:rFonts w:ascii="Bookman Old Style" w:eastAsia="Times New Roman" w:hAnsi="Bookman Old Style"/>
          <w:sz w:val="22"/>
          <w:szCs w:val="22"/>
        </w:rPr>
        <w:tab/>
      </w:r>
    </w:p>
    <w:p w:rsidR="003C412A" w:rsidRPr="00062AFA" w:rsidRDefault="00C77824" w:rsidP="000803BA">
      <w:pPr>
        <w:numPr>
          <w:ilvl w:val="0"/>
          <w:numId w:val="11"/>
        </w:numPr>
        <w:shd w:val="clear" w:color="auto" w:fill="FFFFFF"/>
        <w:tabs>
          <w:tab w:val="left" w:pos="720"/>
        </w:tabs>
        <w:spacing w:line="410" w:lineRule="exact"/>
        <w:ind w:left="374"/>
        <w:rPr>
          <w:rFonts w:ascii="Bookman Old Style" w:eastAsia="Times New Roman" w:hAnsi="Bookman Old Style"/>
          <w:sz w:val="22"/>
          <w:szCs w:val="22"/>
        </w:rPr>
      </w:pPr>
      <w:r w:rsidRPr="00062AFA">
        <w:rPr>
          <w:rFonts w:ascii="Bookman Old Style" w:eastAsia="Times New Roman" w:hAnsi="Bookman Old Style"/>
          <w:spacing w:val="-1"/>
          <w:sz w:val="22"/>
          <w:szCs w:val="22"/>
        </w:rPr>
        <w:t>Zaświadczenie o wymaganym stażu pracy</w:t>
      </w:r>
    </w:p>
    <w:p w:rsidR="003C412A" w:rsidRPr="00062AFA" w:rsidRDefault="00C77824" w:rsidP="00DB29F5">
      <w:pPr>
        <w:numPr>
          <w:ilvl w:val="0"/>
          <w:numId w:val="11"/>
        </w:numPr>
        <w:shd w:val="clear" w:color="auto" w:fill="FFFFFF"/>
        <w:tabs>
          <w:tab w:val="left" w:pos="720"/>
        </w:tabs>
        <w:spacing w:line="410" w:lineRule="exact"/>
        <w:ind w:left="374"/>
        <w:rPr>
          <w:rFonts w:ascii="Bookman Old Style" w:eastAsia="Times New Roman" w:hAnsi="Bookman Old Style"/>
          <w:sz w:val="22"/>
          <w:szCs w:val="22"/>
        </w:rPr>
      </w:pPr>
      <w:r w:rsidRPr="00062AFA">
        <w:rPr>
          <w:rFonts w:ascii="Bookman Old Style" w:hAnsi="Bookman Old Style"/>
          <w:spacing w:val="-1"/>
          <w:sz w:val="22"/>
          <w:szCs w:val="22"/>
        </w:rPr>
        <w:t>Za</w:t>
      </w:r>
      <w:r w:rsidRPr="00062AFA">
        <w:rPr>
          <w:rFonts w:ascii="Bookman Old Style" w:eastAsia="Times New Roman" w:hAnsi="Bookman Old Style"/>
          <w:spacing w:val="-1"/>
          <w:sz w:val="22"/>
          <w:szCs w:val="22"/>
        </w:rPr>
        <w:t>świadczenie o wymaganej praktyce podyplomowej</w:t>
      </w:r>
    </w:p>
    <w:p w:rsidR="003C412A" w:rsidRPr="00062AFA" w:rsidRDefault="00C77824" w:rsidP="000803BA">
      <w:pPr>
        <w:numPr>
          <w:ilvl w:val="0"/>
          <w:numId w:val="11"/>
        </w:numPr>
        <w:shd w:val="clear" w:color="auto" w:fill="FFFFFF"/>
        <w:tabs>
          <w:tab w:val="left" w:pos="720"/>
        </w:tabs>
        <w:spacing w:line="410" w:lineRule="exact"/>
        <w:ind w:left="374"/>
        <w:rPr>
          <w:rFonts w:ascii="Bookman Old Style" w:eastAsia="Times New Roman" w:hAnsi="Bookman Old Style"/>
          <w:sz w:val="22"/>
          <w:szCs w:val="22"/>
        </w:rPr>
      </w:pPr>
      <w:r w:rsidRPr="00062AFA">
        <w:rPr>
          <w:rFonts w:ascii="Bookman Old Style" w:eastAsia="Times New Roman" w:hAnsi="Bookman Old Style"/>
          <w:sz w:val="22"/>
          <w:szCs w:val="22"/>
        </w:rPr>
        <w:t>Zaświadczenie lekarskie do celów sanitarno-epidemiologicznych.</w:t>
      </w:r>
    </w:p>
    <w:p w:rsidR="003C412A" w:rsidRPr="00062AFA" w:rsidRDefault="00C77824" w:rsidP="000803BA">
      <w:pPr>
        <w:numPr>
          <w:ilvl w:val="0"/>
          <w:numId w:val="11"/>
        </w:numPr>
        <w:shd w:val="clear" w:color="auto" w:fill="FFFFFF"/>
        <w:tabs>
          <w:tab w:val="left" w:pos="720"/>
        </w:tabs>
        <w:spacing w:line="410" w:lineRule="exact"/>
        <w:ind w:left="374"/>
        <w:rPr>
          <w:rFonts w:ascii="Bookman Old Style" w:eastAsia="Times New Roman" w:hAnsi="Bookman Old Style"/>
          <w:sz w:val="22"/>
          <w:szCs w:val="22"/>
        </w:rPr>
      </w:pPr>
      <w:r w:rsidRPr="00062AFA">
        <w:rPr>
          <w:rFonts w:ascii="Bookman Old Style" w:eastAsia="Times New Roman" w:hAnsi="Bookman Old Style"/>
          <w:sz w:val="22"/>
          <w:szCs w:val="22"/>
        </w:rPr>
        <w:t>Zaświadczenie o szkoleniu w zakresie badania w kierunku włośni.</w:t>
      </w:r>
    </w:p>
    <w:p w:rsidR="003C412A" w:rsidRPr="00062AFA" w:rsidRDefault="00C77824" w:rsidP="000803BA">
      <w:pPr>
        <w:numPr>
          <w:ilvl w:val="0"/>
          <w:numId w:val="11"/>
        </w:numPr>
        <w:shd w:val="clear" w:color="auto" w:fill="FFFFFF"/>
        <w:tabs>
          <w:tab w:val="left" w:pos="720"/>
        </w:tabs>
        <w:spacing w:line="410" w:lineRule="exact"/>
        <w:ind w:left="374"/>
        <w:rPr>
          <w:rFonts w:ascii="Bookman Old Style" w:eastAsia="Times New Roman" w:hAnsi="Bookman Old Style"/>
          <w:sz w:val="22"/>
          <w:szCs w:val="22"/>
        </w:rPr>
      </w:pPr>
      <w:r w:rsidRPr="00062AFA">
        <w:rPr>
          <w:rFonts w:ascii="Bookman Old Style" w:eastAsia="Times New Roman" w:hAnsi="Bookman Old Style"/>
          <w:sz w:val="22"/>
          <w:szCs w:val="22"/>
        </w:rPr>
        <w:t>Zaświadczenie o szkoleniu w zakresie normy PN-EN ISO/IEC/17025.</w:t>
      </w:r>
    </w:p>
    <w:p w:rsidR="003C412A" w:rsidRPr="00062AFA" w:rsidRDefault="00C77824" w:rsidP="000803BA">
      <w:pPr>
        <w:numPr>
          <w:ilvl w:val="0"/>
          <w:numId w:val="11"/>
        </w:numPr>
        <w:shd w:val="clear" w:color="auto" w:fill="FFFFFF"/>
        <w:tabs>
          <w:tab w:val="left" w:pos="720"/>
          <w:tab w:val="left" w:leader="dot" w:pos="7776"/>
        </w:tabs>
        <w:spacing w:line="410" w:lineRule="exact"/>
        <w:ind w:left="374"/>
        <w:rPr>
          <w:rFonts w:ascii="Bookman Old Style" w:eastAsia="Times New Roman" w:hAnsi="Bookman Old Style"/>
          <w:sz w:val="22"/>
          <w:szCs w:val="22"/>
        </w:rPr>
      </w:pPr>
      <w:r w:rsidRPr="00062AFA">
        <w:rPr>
          <w:rFonts w:ascii="Bookman Old Style" w:eastAsia="Times New Roman" w:hAnsi="Bookman Old Style"/>
          <w:sz w:val="22"/>
          <w:szCs w:val="22"/>
        </w:rPr>
        <w:t>Dyplom specjalisty w zakresie</w:t>
      </w:r>
      <w:r w:rsidRPr="00062AFA">
        <w:rPr>
          <w:rFonts w:ascii="Bookman Old Style" w:eastAsia="Times New Roman" w:hAnsi="Bookman Old Style"/>
          <w:sz w:val="22"/>
          <w:szCs w:val="22"/>
        </w:rPr>
        <w:tab/>
      </w:r>
    </w:p>
    <w:p w:rsidR="003C412A" w:rsidRPr="00062AFA" w:rsidRDefault="00C77824" w:rsidP="000803BA">
      <w:pPr>
        <w:numPr>
          <w:ilvl w:val="0"/>
          <w:numId w:val="11"/>
        </w:numPr>
        <w:shd w:val="clear" w:color="auto" w:fill="FFFFFF"/>
        <w:tabs>
          <w:tab w:val="left" w:pos="720"/>
          <w:tab w:val="left" w:leader="dot" w:pos="7740"/>
        </w:tabs>
        <w:spacing w:line="410" w:lineRule="exact"/>
        <w:ind w:left="374"/>
        <w:rPr>
          <w:rFonts w:ascii="Bookman Old Style" w:eastAsia="Times New Roman" w:hAnsi="Bookman Old Style"/>
          <w:sz w:val="22"/>
          <w:szCs w:val="22"/>
        </w:rPr>
      </w:pPr>
      <w:r w:rsidRPr="00062AFA">
        <w:rPr>
          <w:rFonts w:ascii="Bookman Old Style" w:eastAsia="Times New Roman" w:hAnsi="Bookman Old Style"/>
          <w:spacing w:val="-11"/>
          <w:sz w:val="22"/>
          <w:szCs w:val="22"/>
        </w:rPr>
        <w:t>Inne</w:t>
      </w:r>
      <w:r w:rsidRPr="00062AFA">
        <w:rPr>
          <w:rFonts w:ascii="Bookman Old Style" w:eastAsia="Times New Roman" w:hAnsi="Bookman Old Style"/>
          <w:sz w:val="22"/>
          <w:szCs w:val="22"/>
        </w:rPr>
        <w:tab/>
      </w:r>
    </w:p>
    <w:p w:rsidR="00DB09FF" w:rsidRPr="00062AFA" w:rsidRDefault="00DB09FF" w:rsidP="000803BA">
      <w:pPr>
        <w:numPr>
          <w:ilvl w:val="0"/>
          <w:numId w:val="11"/>
        </w:numPr>
        <w:shd w:val="clear" w:color="auto" w:fill="FFFFFF"/>
        <w:tabs>
          <w:tab w:val="left" w:pos="720"/>
          <w:tab w:val="left" w:leader="dot" w:pos="7740"/>
        </w:tabs>
        <w:spacing w:line="410" w:lineRule="exact"/>
        <w:ind w:left="374"/>
        <w:rPr>
          <w:rFonts w:ascii="Bookman Old Style" w:eastAsia="Times New Roman" w:hAnsi="Bookman Old Style"/>
          <w:sz w:val="22"/>
          <w:szCs w:val="22"/>
        </w:rPr>
      </w:pPr>
      <w:r w:rsidRPr="00062AFA">
        <w:rPr>
          <w:rFonts w:ascii="Bookman Old Style" w:eastAsia="Times New Roman" w:hAnsi="Bookman Old Style"/>
          <w:sz w:val="22"/>
          <w:szCs w:val="22"/>
        </w:rPr>
        <w:t>…………………………………………………………………………….</w:t>
      </w:r>
    </w:p>
    <w:p w:rsidR="00DB09FF" w:rsidRPr="00062AFA" w:rsidRDefault="00DB09FF" w:rsidP="00DB09FF">
      <w:pPr>
        <w:shd w:val="clear" w:color="auto" w:fill="FFFFFF"/>
        <w:tabs>
          <w:tab w:val="left" w:pos="720"/>
          <w:tab w:val="left" w:leader="dot" w:pos="7740"/>
        </w:tabs>
        <w:spacing w:line="410" w:lineRule="exact"/>
        <w:ind w:left="374"/>
        <w:rPr>
          <w:rFonts w:ascii="Bookman Old Style" w:eastAsia="Times New Roman" w:hAnsi="Bookman Old Style"/>
          <w:sz w:val="22"/>
          <w:szCs w:val="22"/>
        </w:rPr>
      </w:pPr>
    </w:p>
    <w:p w:rsidR="003C412A" w:rsidRPr="00062AFA" w:rsidRDefault="003C412A">
      <w:pPr>
        <w:rPr>
          <w:rFonts w:ascii="Bookman Old Style" w:hAnsi="Bookman Old Style"/>
          <w:sz w:val="22"/>
          <w:szCs w:val="22"/>
        </w:rPr>
      </w:pPr>
    </w:p>
    <w:p w:rsidR="003C412A" w:rsidRPr="00062AFA" w:rsidRDefault="00C77824">
      <w:pPr>
        <w:shd w:val="clear" w:color="auto" w:fill="FFFFFF"/>
        <w:spacing w:line="410" w:lineRule="exact"/>
        <w:ind w:left="14"/>
        <w:rPr>
          <w:rFonts w:ascii="Bookman Old Style" w:eastAsia="Times New Roman" w:hAnsi="Bookman Old Style"/>
          <w:b/>
          <w:bCs/>
          <w:sz w:val="22"/>
          <w:szCs w:val="22"/>
        </w:rPr>
      </w:pPr>
      <w:r w:rsidRPr="00062AFA">
        <w:rPr>
          <w:rFonts w:ascii="Bookman Old Style" w:hAnsi="Bookman Old Style"/>
          <w:b/>
          <w:bCs/>
          <w:sz w:val="22"/>
          <w:szCs w:val="22"/>
        </w:rPr>
        <w:t>Informacje dodatkowe (wype</w:t>
      </w:r>
      <w:r w:rsidRPr="00062AFA">
        <w:rPr>
          <w:rFonts w:ascii="Bookman Old Style" w:eastAsia="Times New Roman" w:hAnsi="Bookman Old Style"/>
          <w:b/>
          <w:bCs/>
          <w:sz w:val="22"/>
          <w:szCs w:val="22"/>
        </w:rPr>
        <w:t>łnia PIW)</w:t>
      </w:r>
    </w:p>
    <w:p w:rsidR="00DB09FF" w:rsidRPr="00062AFA" w:rsidRDefault="00DB09FF">
      <w:pPr>
        <w:shd w:val="clear" w:color="auto" w:fill="FFFFFF"/>
        <w:spacing w:line="410" w:lineRule="exact"/>
        <w:ind w:left="14"/>
        <w:rPr>
          <w:rFonts w:ascii="Bookman Old Style" w:hAnsi="Bookman Old Style"/>
          <w:sz w:val="22"/>
          <w:szCs w:val="22"/>
        </w:rPr>
      </w:pPr>
      <w:r w:rsidRPr="00062AFA">
        <w:rPr>
          <w:rFonts w:ascii="Bookman Old Style" w:hAnsi="Bookman Old Style"/>
          <w:bCs/>
          <w:sz w:val="22"/>
          <w:szCs w:val="22"/>
        </w:rPr>
        <w:t>……………………………………………………………………………………………………</w:t>
      </w:r>
    </w:p>
    <w:p w:rsidR="00DB09FF" w:rsidRPr="00062AFA" w:rsidRDefault="00DB09FF">
      <w:pPr>
        <w:shd w:val="clear" w:color="auto" w:fill="FFFFFF"/>
        <w:spacing w:line="410" w:lineRule="exact"/>
        <w:ind w:left="14"/>
        <w:rPr>
          <w:rFonts w:ascii="Bookman Old Style" w:hAnsi="Bookman Old Style"/>
          <w:sz w:val="22"/>
          <w:szCs w:val="22"/>
        </w:rPr>
      </w:pPr>
      <w:r w:rsidRPr="00062AFA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B09FF" w:rsidRPr="00062AFA" w:rsidSect="00E06156">
      <w:headerReference w:type="default" r:id="rId8"/>
      <w:pgSz w:w="11981" w:h="16884"/>
      <w:pgMar w:top="851" w:right="1418" w:bottom="709" w:left="125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7A" w:rsidRDefault="001D7F7A" w:rsidP="00AC7EBC">
      <w:r>
        <w:separator/>
      </w:r>
    </w:p>
  </w:endnote>
  <w:endnote w:type="continuationSeparator" w:id="0">
    <w:p w:rsidR="001D7F7A" w:rsidRDefault="001D7F7A" w:rsidP="00AC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7A" w:rsidRDefault="001D7F7A" w:rsidP="00AC7EBC">
      <w:r>
        <w:separator/>
      </w:r>
    </w:p>
  </w:footnote>
  <w:footnote w:type="continuationSeparator" w:id="0">
    <w:p w:rsidR="001D7F7A" w:rsidRDefault="001D7F7A" w:rsidP="00AC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EBC" w:rsidRDefault="00AC7E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abstractNum w:abstractNumId="1" w15:restartNumberingAfterBreak="0">
    <w:nsid w:val="02831B3B"/>
    <w:multiLevelType w:val="hybridMultilevel"/>
    <w:tmpl w:val="D9BCB50A"/>
    <w:lvl w:ilvl="0" w:tplc="B4300F06">
      <w:start w:val="65535"/>
      <w:numFmt w:val="bullet"/>
      <w:lvlText w:val="□"/>
      <w:lvlJc w:val="left"/>
      <w:pPr>
        <w:ind w:left="110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05472B66"/>
    <w:multiLevelType w:val="hybridMultilevel"/>
    <w:tmpl w:val="AFF24FCE"/>
    <w:lvl w:ilvl="0" w:tplc="3EE8D75E">
      <w:start w:val="1"/>
      <w:numFmt w:val="decimal"/>
      <w:lvlText w:val="%1."/>
      <w:lvlJc w:val="left"/>
      <w:pPr>
        <w:ind w:left="825" w:hanging="465"/>
      </w:pPr>
      <w:rPr>
        <w:rFonts w:eastAsiaTheme="min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04F4"/>
    <w:multiLevelType w:val="singleLevel"/>
    <w:tmpl w:val="CFBCFBA0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5F0C0F"/>
    <w:multiLevelType w:val="hybridMultilevel"/>
    <w:tmpl w:val="05D06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83C53"/>
    <w:multiLevelType w:val="hybridMultilevel"/>
    <w:tmpl w:val="D828F72C"/>
    <w:lvl w:ilvl="0" w:tplc="86A0312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D0419"/>
    <w:multiLevelType w:val="singleLevel"/>
    <w:tmpl w:val="7ABCFE5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3C767FE"/>
    <w:multiLevelType w:val="singleLevel"/>
    <w:tmpl w:val="815E855A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BF6130"/>
    <w:multiLevelType w:val="hybridMultilevel"/>
    <w:tmpl w:val="641AB0FE"/>
    <w:lvl w:ilvl="0" w:tplc="484C095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017F3"/>
    <w:multiLevelType w:val="hybridMultilevel"/>
    <w:tmpl w:val="546C0D24"/>
    <w:lvl w:ilvl="0" w:tplc="90C67BA8">
      <w:start w:val="4"/>
      <w:numFmt w:val="upperRoman"/>
      <w:lvlText w:val="%1."/>
      <w:lvlJc w:val="left"/>
      <w:pPr>
        <w:ind w:left="1800" w:hanging="720"/>
      </w:pPr>
      <w:rPr>
        <w:rFonts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9F0F16"/>
    <w:multiLevelType w:val="singleLevel"/>
    <w:tmpl w:val="F19A4A0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4632C2A"/>
    <w:multiLevelType w:val="hybridMultilevel"/>
    <w:tmpl w:val="B3C87470"/>
    <w:lvl w:ilvl="0" w:tplc="02DC1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CE3F05"/>
    <w:multiLevelType w:val="hybridMultilevel"/>
    <w:tmpl w:val="9594BC66"/>
    <w:lvl w:ilvl="0" w:tplc="E72C16EA">
      <w:start w:val="1"/>
      <w:numFmt w:val="decimal"/>
      <w:lvlText w:val="%1."/>
      <w:lvlJc w:val="left"/>
      <w:pPr>
        <w:ind w:left="367" w:hanging="360"/>
      </w:pPr>
      <w:rPr>
        <w:rFonts w:hint="default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4433108F"/>
    <w:multiLevelType w:val="singleLevel"/>
    <w:tmpl w:val="DBFAA61C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86F0181"/>
    <w:multiLevelType w:val="singleLevel"/>
    <w:tmpl w:val="98C06B4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48900AA3"/>
    <w:multiLevelType w:val="singleLevel"/>
    <w:tmpl w:val="7ABCFE5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71B6ACC"/>
    <w:multiLevelType w:val="hybridMultilevel"/>
    <w:tmpl w:val="EE06FD8C"/>
    <w:lvl w:ilvl="0" w:tplc="CFE62CB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E2455"/>
    <w:multiLevelType w:val="singleLevel"/>
    <w:tmpl w:val="2D940894"/>
    <w:lvl w:ilvl="0">
      <w:start w:val="6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5"/>
  </w:num>
  <w:num w:numId="5">
    <w:abstractNumId w:val="17"/>
  </w:num>
  <w:num w:numId="6">
    <w:abstractNumId w:val="13"/>
  </w:num>
  <w:num w:numId="7">
    <w:abstractNumId w:val="13"/>
    <w:lvlOverride w:ilvl="0">
      <w:lvl w:ilvl="0">
        <w:start w:val="1"/>
        <w:numFmt w:val="decimal"/>
        <w:lvlText w:val="%1)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□"/>
        <w:legacy w:legacy="1" w:legacySpace="0" w:legacyIndent="735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11"/>
  </w:num>
  <w:num w:numId="15">
    <w:abstractNumId w:val="7"/>
    <w:lvlOverride w:ilvl="0">
      <w:startOverride w:val="1"/>
    </w:lvlOverride>
  </w:num>
  <w:num w:numId="16">
    <w:abstractNumId w:val="9"/>
  </w:num>
  <w:num w:numId="17">
    <w:abstractNumId w:val="4"/>
  </w:num>
  <w:num w:numId="18">
    <w:abstractNumId w:val="8"/>
  </w:num>
  <w:num w:numId="19">
    <w:abstractNumId w:val="1"/>
  </w:num>
  <w:num w:numId="20">
    <w:abstractNumId w:val="2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5539B"/>
    <w:rsid w:val="00062AFA"/>
    <w:rsid w:val="000644E3"/>
    <w:rsid w:val="000803BA"/>
    <w:rsid w:val="000D0E05"/>
    <w:rsid w:val="000E08A4"/>
    <w:rsid w:val="00160707"/>
    <w:rsid w:val="00166C75"/>
    <w:rsid w:val="0018385A"/>
    <w:rsid w:val="001B2F60"/>
    <w:rsid w:val="001D7F7A"/>
    <w:rsid w:val="0022652A"/>
    <w:rsid w:val="002268E8"/>
    <w:rsid w:val="002B03ED"/>
    <w:rsid w:val="002F64FC"/>
    <w:rsid w:val="00372FF5"/>
    <w:rsid w:val="00375DD1"/>
    <w:rsid w:val="003B018B"/>
    <w:rsid w:val="003C0321"/>
    <w:rsid w:val="003C412A"/>
    <w:rsid w:val="0040474B"/>
    <w:rsid w:val="00406AEA"/>
    <w:rsid w:val="00506EEF"/>
    <w:rsid w:val="005D1D0E"/>
    <w:rsid w:val="005E46C0"/>
    <w:rsid w:val="0061174B"/>
    <w:rsid w:val="00713A43"/>
    <w:rsid w:val="007F6393"/>
    <w:rsid w:val="008055AF"/>
    <w:rsid w:val="008A4005"/>
    <w:rsid w:val="008F2A21"/>
    <w:rsid w:val="00911421"/>
    <w:rsid w:val="00974400"/>
    <w:rsid w:val="009920F4"/>
    <w:rsid w:val="009953F7"/>
    <w:rsid w:val="009C304D"/>
    <w:rsid w:val="009E036B"/>
    <w:rsid w:val="00A6175C"/>
    <w:rsid w:val="00AC7EBC"/>
    <w:rsid w:val="00AD2293"/>
    <w:rsid w:val="00B5648E"/>
    <w:rsid w:val="00C15B3D"/>
    <w:rsid w:val="00C378D3"/>
    <w:rsid w:val="00C77824"/>
    <w:rsid w:val="00CF5B75"/>
    <w:rsid w:val="00D40027"/>
    <w:rsid w:val="00D81D3F"/>
    <w:rsid w:val="00D90550"/>
    <w:rsid w:val="00DB09FF"/>
    <w:rsid w:val="00DB29F5"/>
    <w:rsid w:val="00E06156"/>
    <w:rsid w:val="00E06FDC"/>
    <w:rsid w:val="00E073B9"/>
    <w:rsid w:val="00E420C4"/>
    <w:rsid w:val="00EB0FB1"/>
    <w:rsid w:val="00EC38B5"/>
    <w:rsid w:val="00F04CDF"/>
    <w:rsid w:val="00FA05F4"/>
    <w:rsid w:val="00FC3A1D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C57FEC-EA9B-415E-8270-A4425636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03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3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0E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7E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EB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C7E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EB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A5622-34E9-4676-8154-20ED91F3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PIW-MAREK</cp:lastModifiedBy>
  <cp:revision>4</cp:revision>
  <cp:lastPrinted>2018-11-27T10:02:00Z</cp:lastPrinted>
  <dcterms:created xsi:type="dcterms:W3CDTF">2018-11-30T08:47:00Z</dcterms:created>
  <dcterms:modified xsi:type="dcterms:W3CDTF">2018-11-30T09:11:00Z</dcterms:modified>
</cp:coreProperties>
</file>